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A38" w:rsidRPr="00100A5B" w:rsidRDefault="00E60C07" w:rsidP="00E60C07">
      <w:pPr>
        <w:pStyle w:val="ConsPlusNormal"/>
        <w:ind w:left="-113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60C07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4.75pt;height:865.5pt">
            <v:imagedata r:id="rId8" o:title="Scan2015-01-08_028"/>
          </v:shape>
        </w:pict>
      </w:r>
    </w:p>
    <w:p w:rsidR="00E71A38" w:rsidRDefault="00E71A38" w:rsidP="00E71A3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71A38" w:rsidRPr="00E71A38" w:rsidRDefault="00E71A38" w:rsidP="00E71A3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71A38" w:rsidRPr="00BA69A4" w:rsidRDefault="00E71A38" w:rsidP="00E71A3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2" w:type="dxa"/>
        <w:tblLook w:val="01E0" w:firstRow="1" w:lastRow="1" w:firstColumn="1" w:lastColumn="1" w:noHBand="0" w:noVBand="0"/>
      </w:tblPr>
      <w:tblGrid>
        <w:gridCol w:w="1757"/>
        <w:gridCol w:w="7275"/>
        <w:gridCol w:w="1310"/>
      </w:tblGrid>
      <w:tr w:rsidR="00E71A38" w:rsidRPr="007E62C6" w:rsidTr="00777A8D">
        <w:trPr>
          <w:trHeight w:val="490"/>
        </w:trPr>
        <w:tc>
          <w:tcPr>
            <w:tcW w:w="1975" w:type="dxa"/>
          </w:tcPr>
          <w:p w:rsidR="00E71A38" w:rsidRPr="00777A8D" w:rsidRDefault="00E71A38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1.</w:t>
            </w:r>
          </w:p>
        </w:tc>
        <w:tc>
          <w:tcPr>
            <w:tcW w:w="7090" w:type="dxa"/>
          </w:tcPr>
          <w:p w:rsidR="00E71A38" w:rsidRPr="00777A8D" w:rsidRDefault="00E71A38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Пояснительная записка</w:t>
            </w:r>
          </w:p>
        </w:tc>
        <w:tc>
          <w:tcPr>
            <w:tcW w:w="1277" w:type="dxa"/>
          </w:tcPr>
          <w:p w:rsidR="00E71A38" w:rsidRPr="00777A8D" w:rsidRDefault="00E71A38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3</w:t>
            </w:r>
          </w:p>
        </w:tc>
      </w:tr>
      <w:tr w:rsidR="001811F8" w:rsidRPr="007E62C6" w:rsidTr="00E71A38">
        <w:trPr>
          <w:trHeight w:val="490"/>
        </w:trPr>
        <w:tc>
          <w:tcPr>
            <w:tcW w:w="658" w:type="dxa"/>
          </w:tcPr>
          <w:p w:rsidR="001811F8" w:rsidRPr="00777A8D" w:rsidRDefault="001811F8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2.</w:t>
            </w:r>
          </w:p>
        </w:tc>
        <w:tc>
          <w:tcPr>
            <w:tcW w:w="8216" w:type="dxa"/>
          </w:tcPr>
          <w:p w:rsidR="001811F8" w:rsidRPr="00777A8D" w:rsidRDefault="001811F8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Учебный план обучения</w:t>
            </w:r>
            <w:r w:rsidR="009C58AC" w:rsidRPr="00777A8D">
              <w:rPr>
                <w:sz w:val="22"/>
                <w:szCs w:val="22"/>
              </w:rPr>
              <w:t xml:space="preserve"> переподготовки водителей транспортных средств с категории «В» на категорию «</w:t>
            </w:r>
            <w:r w:rsidR="009C58AC" w:rsidRPr="00777A8D">
              <w:rPr>
                <w:sz w:val="22"/>
                <w:szCs w:val="22"/>
                <w:lang w:val="en-US"/>
              </w:rPr>
              <w:t>D</w:t>
            </w:r>
            <w:r w:rsidR="009C58AC" w:rsidRPr="00777A8D">
              <w:rPr>
                <w:sz w:val="22"/>
                <w:szCs w:val="22"/>
              </w:rPr>
              <w:t>»</w:t>
            </w:r>
          </w:p>
        </w:tc>
        <w:tc>
          <w:tcPr>
            <w:tcW w:w="1468" w:type="dxa"/>
          </w:tcPr>
          <w:p w:rsidR="001811F8" w:rsidRPr="00777A8D" w:rsidRDefault="00D802EE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4</w:t>
            </w:r>
          </w:p>
        </w:tc>
      </w:tr>
      <w:tr w:rsidR="001811F8" w:rsidRPr="007E62C6" w:rsidTr="00E71A38">
        <w:trPr>
          <w:trHeight w:val="490"/>
        </w:trPr>
        <w:tc>
          <w:tcPr>
            <w:tcW w:w="658" w:type="dxa"/>
          </w:tcPr>
          <w:p w:rsidR="001811F8" w:rsidRPr="00777A8D" w:rsidRDefault="001811F8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3.</w:t>
            </w:r>
          </w:p>
        </w:tc>
        <w:tc>
          <w:tcPr>
            <w:tcW w:w="8216" w:type="dxa"/>
          </w:tcPr>
          <w:p w:rsidR="001811F8" w:rsidRPr="00777A8D" w:rsidRDefault="009C58AC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Программ</w:t>
            </w:r>
            <w:r w:rsidR="001353C0" w:rsidRPr="00777A8D">
              <w:rPr>
                <w:sz w:val="22"/>
                <w:szCs w:val="22"/>
              </w:rPr>
              <w:t>ы  учебных предметов</w:t>
            </w:r>
          </w:p>
        </w:tc>
        <w:tc>
          <w:tcPr>
            <w:tcW w:w="1468" w:type="dxa"/>
          </w:tcPr>
          <w:p w:rsidR="001811F8" w:rsidRPr="00777A8D" w:rsidRDefault="00D802EE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5</w:t>
            </w:r>
          </w:p>
          <w:p w:rsidR="001353C0" w:rsidRPr="00777A8D" w:rsidRDefault="001353C0" w:rsidP="00777A8D">
            <w:pPr>
              <w:rPr>
                <w:sz w:val="22"/>
                <w:szCs w:val="22"/>
              </w:rPr>
            </w:pPr>
          </w:p>
        </w:tc>
      </w:tr>
      <w:tr w:rsidR="001811F8" w:rsidRPr="007E62C6" w:rsidTr="00E71A38">
        <w:trPr>
          <w:trHeight w:val="490"/>
        </w:trPr>
        <w:tc>
          <w:tcPr>
            <w:tcW w:w="658" w:type="dxa"/>
          </w:tcPr>
          <w:p w:rsidR="001811F8" w:rsidRPr="00777A8D" w:rsidRDefault="001353C0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3.1</w:t>
            </w:r>
            <w:r w:rsidR="001811F8" w:rsidRPr="00777A8D">
              <w:rPr>
                <w:sz w:val="22"/>
                <w:szCs w:val="22"/>
              </w:rPr>
              <w:t>.</w:t>
            </w:r>
          </w:p>
        </w:tc>
        <w:tc>
          <w:tcPr>
            <w:tcW w:w="8216" w:type="dxa"/>
          </w:tcPr>
          <w:p w:rsidR="001811F8" w:rsidRPr="00777A8D" w:rsidRDefault="00777A8D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Специа</w:t>
            </w:r>
            <w:r w:rsidR="001353C0" w:rsidRPr="00777A8D">
              <w:rPr>
                <w:sz w:val="22"/>
                <w:szCs w:val="22"/>
              </w:rPr>
              <w:t>льный цикл рабочей программы</w:t>
            </w:r>
          </w:p>
        </w:tc>
        <w:tc>
          <w:tcPr>
            <w:tcW w:w="1468" w:type="dxa"/>
          </w:tcPr>
          <w:p w:rsidR="001811F8" w:rsidRPr="00777A8D" w:rsidRDefault="00777A8D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5</w:t>
            </w:r>
          </w:p>
        </w:tc>
      </w:tr>
      <w:tr w:rsidR="001811F8" w:rsidRPr="007E62C6" w:rsidTr="00E71A38">
        <w:trPr>
          <w:trHeight w:val="490"/>
        </w:trPr>
        <w:tc>
          <w:tcPr>
            <w:tcW w:w="658" w:type="dxa"/>
          </w:tcPr>
          <w:p w:rsidR="001811F8" w:rsidRPr="00777A8D" w:rsidRDefault="00777A8D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3.2.</w:t>
            </w:r>
          </w:p>
        </w:tc>
        <w:tc>
          <w:tcPr>
            <w:tcW w:w="8216" w:type="dxa"/>
          </w:tcPr>
          <w:p w:rsidR="001811F8" w:rsidRPr="00777A8D" w:rsidRDefault="00777A8D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Профессиональный цикл рабочей программы</w:t>
            </w:r>
          </w:p>
        </w:tc>
        <w:tc>
          <w:tcPr>
            <w:tcW w:w="1468" w:type="dxa"/>
          </w:tcPr>
          <w:p w:rsidR="001811F8" w:rsidRPr="00777A8D" w:rsidRDefault="009C58AC" w:rsidP="004F649E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1</w:t>
            </w:r>
            <w:r w:rsidR="004F649E">
              <w:rPr>
                <w:sz w:val="22"/>
                <w:szCs w:val="22"/>
              </w:rPr>
              <w:t>5</w:t>
            </w:r>
          </w:p>
        </w:tc>
      </w:tr>
      <w:tr w:rsidR="001811F8" w:rsidRPr="007E62C6" w:rsidTr="00E71A38">
        <w:trPr>
          <w:trHeight w:val="490"/>
        </w:trPr>
        <w:tc>
          <w:tcPr>
            <w:tcW w:w="658" w:type="dxa"/>
          </w:tcPr>
          <w:p w:rsidR="001811F8" w:rsidRPr="00777A8D" w:rsidRDefault="00777A8D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4</w:t>
            </w:r>
            <w:r w:rsidR="001811F8" w:rsidRPr="00777A8D">
              <w:rPr>
                <w:sz w:val="22"/>
                <w:szCs w:val="22"/>
              </w:rPr>
              <w:t>.</w:t>
            </w:r>
          </w:p>
        </w:tc>
        <w:tc>
          <w:tcPr>
            <w:tcW w:w="8216" w:type="dxa"/>
          </w:tcPr>
          <w:p w:rsidR="001811F8" w:rsidRPr="00777A8D" w:rsidRDefault="00777A8D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Результаты освоения программы</w:t>
            </w:r>
          </w:p>
        </w:tc>
        <w:tc>
          <w:tcPr>
            <w:tcW w:w="1468" w:type="dxa"/>
          </w:tcPr>
          <w:p w:rsidR="001811F8" w:rsidRPr="00777A8D" w:rsidRDefault="009C58AC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18</w:t>
            </w:r>
          </w:p>
        </w:tc>
      </w:tr>
      <w:tr w:rsidR="001811F8" w:rsidRPr="007E62C6" w:rsidTr="00E71A38">
        <w:trPr>
          <w:trHeight w:val="490"/>
        </w:trPr>
        <w:tc>
          <w:tcPr>
            <w:tcW w:w="658" w:type="dxa"/>
          </w:tcPr>
          <w:p w:rsidR="001811F8" w:rsidRPr="00777A8D" w:rsidRDefault="00777A8D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5</w:t>
            </w:r>
            <w:r w:rsidR="001811F8" w:rsidRPr="00777A8D">
              <w:rPr>
                <w:sz w:val="22"/>
                <w:szCs w:val="22"/>
              </w:rPr>
              <w:t>.</w:t>
            </w:r>
          </w:p>
        </w:tc>
        <w:tc>
          <w:tcPr>
            <w:tcW w:w="8216" w:type="dxa"/>
          </w:tcPr>
          <w:p w:rsidR="001811F8" w:rsidRPr="00777A8D" w:rsidRDefault="00777A8D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Организационно – педагогические условия реализации программы</w:t>
            </w:r>
          </w:p>
        </w:tc>
        <w:tc>
          <w:tcPr>
            <w:tcW w:w="1468" w:type="dxa"/>
          </w:tcPr>
          <w:p w:rsidR="001811F8" w:rsidRPr="00777A8D" w:rsidRDefault="00777A8D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19</w:t>
            </w:r>
          </w:p>
        </w:tc>
      </w:tr>
      <w:tr w:rsidR="001811F8" w:rsidRPr="007E62C6" w:rsidTr="00E71A38">
        <w:trPr>
          <w:trHeight w:val="490"/>
        </w:trPr>
        <w:tc>
          <w:tcPr>
            <w:tcW w:w="658" w:type="dxa"/>
          </w:tcPr>
          <w:p w:rsidR="001811F8" w:rsidRPr="00777A8D" w:rsidRDefault="00777A8D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6</w:t>
            </w:r>
            <w:r w:rsidR="001811F8" w:rsidRPr="00777A8D">
              <w:rPr>
                <w:sz w:val="22"/>
                <w:szCs w:val="22"/>
              </w:rPr>
              <w:t>.</w:t>
            </w:r>
          </w:p>
        </w:tc>
        <w:tc>
          <w:tcPr>
            <w:tcW w:w="8216" w:type="dxa"/>
          </w:tcPr>
          <w:p w:rsidR="001811F8" w:rsidRPr="00777A8D" w:rsidRDefault="00777A8D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Перечень учебного оборудования</w:t>
            </w:r>
          </w:p>
        </w:tc>
        <w:tc>
          <w:tcPr>
            <w:tcW w:w="1468" w:type="dxa"/>
          </w:tcPr>
          <w:p w:rsidR="001811F8" w:rsidRPr="00777A8D" w:rsidRDefault="009C58AC" w:rsidP="00AD5A52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2</w:t>
            </w:r>
            <w:r w:rsidR="00AD5A52">
              <w:rPr>
                <w:sz w:val="22"/>
                <w:szCs w:val="22"/>
              </w:rPr>
              <w:t>2</w:t>
            </w:r>
          </w:p>
        </w:tc>
      </w:tr>
      <w:tr w:rsidR="001811F8" w:rsidRPr="007E62C6" w:rsidTr="00E71A38">
        <w:trPr>
          <w:trHeight w:val="490"/>
        </w:trPr>
        <w:tc>
          <w:tcPr>
            <w:tcW w:w="658" w:type="dxa"/>
          </w:tcPr>
          <w:p w:rsidR="001811F8" w:rsidRPr="00777A8D" w:rsidRDefault="00777A8D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7</w:t>
            </w:r>
            <w:r w:rsidR="001811F8" w:rsidRPr="00777A8D">
              <w:rPr>
                <w:sz w:val="22"/>
                <w:szCs w:val="22"/>
              </w:rPr>
              <w:t>.</w:t>
            </w:r>
          </w:p>
        </w:tc>
        <w:tc>
          <w:tcPr>
            <w:tcW w:w="8216" w:type="dxa"/>
          </w:tcPr>
          <w:p w:rsidR="001811F8" w:rsidRPr="00777A8D" w:rsidRDefault="00777A8D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Система оценки результатов освоения программы</w:t>
            </w:r>
          </w:p>
        </w:tc>
        <w:tc>
          <w:tcPr>
            <w:tcW w:w="1468" w:type="dxa"/>
          </w:tcPr>
          <w:p w:rsidR="00777A8D" w:rsidRPr="00777A8D" w:rsidRDefault="009C58AC" w:rsidP="00777A8D">
            <w:pPr>
              <w:jc w:val="center"/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>28</w:t>
            </w:r>
          </w:p>
          <w:p w:rsidR="00777A8D" w:rsidRPr="00777A8D" w:rsidRDefault="00777A8D" w:rsidP="00777A8D">
            <w:pPr>
              <w:jc w:val="center"/>
              <w:rPr>
                <w:sz w:val="22"/>
                <w:szCs w:val="22"/>
              </w:rPr>
            </w:pPr>
          </w:p>
        </w:tc>
      </w:tr>
      <w:tr w:rsidR="00777A8D" w:rsidRPr="007E62C6" w:rsidTr="00AD5A52">
        <w:trPr>
          <w:trHeight w:val="490"/>
        </w:trPr>
        <w:tc>
          <w:tcPr>
            <w:tcW w:w="9065" w:type="dxa"/>
            <w:gridSpan w:val="2"/>
            <w:vMerge w:val="restart"/>
          </w:tcPr>
          <w:p w:rsidR="00777A8D" w:rsidRPr="00777A8D" w:rsidRDefault="00777A8D" w:rsidP="00777A8D">
            <w:pPr>
              <w:rPr>
                <w:sz w:val="22"/>
                <w:szCs w:val="22"/>
              </w:rPr>
            </w:pPr>
            <w:r w:rsidRPr="00777A8D">
              <w:rPr>
                <w:sz w:val="22"/>
                <w:szCs w:val="22"/>
              </w:rPr>
              <w:t xml:space="preserve">            8.            Учебно-методические материалы, обеспечивающие реализацию программы</w:t>
            </w:r>
          </w:p>
        </w:tc>
        <w:tc>
          <w:tcPr>
            <w:tcW w:w="1468" w:type="dxa"/>
          </w:tcPr>
          <w:p w:rsidR="00777A8D" w:rsidRPr="00777A8D" w:rsidRDefault="00777A8D" w:rsidP="00777A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  <w:tr w:rsidR="00777A8D" w:rsidRPr="007E62C6" w:rsidTr="00777A8D">
        <w:trPr>
          <w:trHeight w:val="490"/>
        </w:trPr>
        <w:tc>
          <w:tcPr>
            <w:tcW w:w="9065" w:type="dxa"/>
            <w:gridSpan w:val="2"/>
            <w:vMerge/>
          </w:tcPr>
          <w:p w:rsidR="00777A8D" w:rsidRPr="00777A8D" w:rsidRDefault="00777A8D" w:rsidP="00777A8D">
            <w:pPr>
              <w:rPr>
                <w:sz w:val="22"/>
                <w:szCs w:val="22"/>
              </w:rPr>
            </w:pPr>
          </w:p>
        </w:tc>
        <w:tc>
          <w:tcPr>
            <w:tcW w:w="1277" w:type="dxa"/>
          </w:tcPr>
          <w:p w:rsidR="00777A8D" w:rsidRPr="00777A8D" w:rsidRDefault="00777A8D" w:rsidP="00777A8D">
            <w:pPr>
              <w:jc w:val="right"/>
              <w:rPr>
                <w:sz w:val="22"/>
                <w:szCs w:val="22"/>
              </w:rPr>
            </w:pPr>
          </w:p>
        </w:tc>
      </w:tr>
      <w:tr w:rsidR="001811F8" w:rsidRPr="007E62C6" w:rsidTr="00777A8D">
        <w:trPr>
          <w:trHeight w:val="490"/>
        </w:trPr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rPr>
          <w:trHeight w:val="490"/>
        </w:trPr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  <w:ind w:right="4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  <w:ind w:right="4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19284F" w:rsidRDefault="001811F8" w:rsidP="00E71A38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19284F" w:rsidRDefault="001811F8" w:rsidP="00E71A38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  <w:tr w:rsidR="001811F8" w:rsidRPr="007E62C6" w:rsidTr="00777A8D">
        <w:tc>
          <w:tcPr>
            <w:tcW w:w="1975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  <w:tc>
          <w:tcPr>
            <w:tcW w:w="7090" w:type="dxa"/>
          </w:tcPr>
          <w:p w:rsidR="001811F8" w:rsidRPr="007E62C6" w:rsidRDefault="001811F8" w:rsidP="00E71A38">
            <w:pPr>
              <w:spacing w:line="360" w:lineRule="auto"/>
            </w:pPr>
          </w:p>
        </w:tc>
        <w:tc>
          <w:tcPr>
            <w:tcW w:w="1277" w:type="dxa"/>
          </w:tcPr>
          <w:p w:rsidR="001811F8" w:rsidRPr="007E62C6" w:rsidRDefault="001811F8" w:rsidP="00E71A38">
            <w:pPr>
              <w:spacing w:line="360" w:lineRule="auto"/>
              <w:jc w:val="center"/>
            </w:pPr>
          </w:p>
        </w:tc>
      </w:tr>
    </w:tbl>
    <w:p w:rsidR="00E71A38" w:rsidRDefault="00E71A38" w:rsidP="00E71A38">
      <w:pPr>
        <w:pStyle w:val="ConsPlusNormal"/>
        <w:ind w:firstLine="540"/>
        <w:jc w:val="both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936"/>
        <w:gridCol w:w="8287"/>
        <w:gridCol w:w="1091"/>
      </w:tblGrid>
      <w:tr w:rsidR="00E71A38" w:rsidRPr="00A21941" w:rsidTr="00E71A38">
        <w:tc>
          <w:tcPr>
            <w:tcW w:w="936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1A38" w:rsidRPr="004642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38" w:rsidRPr="00A21941" w:rsidTr="00E71A38">
        <w:tc>
          <w:tcPr>
            <w:tcW w:w="936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1A38" w:rsidRPr="004642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38" w:rsidRPr="00A21941" w:rsidTr="00E71A38">
        <w:tc>
          <w:tcPr>
            <w:tcW w:w="936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1A38" w:rsidRPr="004642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38" w:rsidRPr="00A21941" w:rsidTr="00E71A38">
        <w:tc>
          <w:tcPr>
            <w:tcW w:w="936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1A38" w:rsidRPr="004642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38" w:rsidRPr="00A21941" w:rsidTr="00E71A38">
        <w:tc>
          <w:tcPr>
            <w:tcW w:w="936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E71A38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A8D" w:rsidRDefault="00777A8D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A8D" w:rsidRPr="0046423F" w:rsidRDefault="00777A8D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1A38" w:rsidRPr="004642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38" w:rsidRPr="00A21941" w:rsidTr="00E71A38">
        <w:tc>
          <w:tcPr>
            <w:tcW w:w="936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1A38" w:rsidRPr="004642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38" w:rsidRPr="00A21941" w:rsidTr="00E71A38">
        <w:tc>
          <w:tcPr>
            <w:tcW w:w="936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E71A38" w:rsidRPr="0046423F" w:rsidRDefault="00E71A38" w:rsidP="00E71A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1A38" w:rsidRPr="004642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1A38" w:rsidRDefault="00E71A38" w:rsidP="00E71A38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E71A38" w:rsidRPr="00700AA7" w:rsidRDefault="00E71A38" w:rsidP="00E71A38">
      <w:pPr>
        <w:widowControl w:val="0"/>
        <w:autoSpaceDE w:val="0"/>
        <w:autoSpaceDN w:val="0"/>
        <w:adjustRightInd w:val="0"/>
        <w:ind w:right="2"/>
        <w:rPr>
          <w:b/>
          <w:bCs/>
          <w:szCs w:val="20"/>
        </w:rPr>
      </w:pPr>
      <w:r>
        <w:rPr>
          <w:b/>
          <w:bCs/>
          <w:szCs w:val="20"/>
        </w:rPr>
        <w:t xml:space="preserve">                    </w:t>
      </w:r>
      <w:r w:rsidR="00E12090">
        <w:rPr>
          <w:b/>
          <w:bCs/>
          <w:szCs w:val="20"/>
        </w:rPr>
        <w:t xml:space="preserve">                               </w:t>
      </w:r>
      <w:r w:rsidR="005A44C2">
        <w:rPr>
          <w:b/>
          <w:bCs/>
          <w:szCs w:val="20"/>
        </w:rPr>
        <w:t>1</w:t>
      </w:r>
      <w:r w:rsidR="00E12090" w:rsidRPr="00401975">
        <w:rPr>
          <w:b/>
          <w:bCs/>
          <w:szCs w:val="20"/>
        </w:rPr>
        <w:t>.</w:t>
      </w:r>
      <w:r w:rsidRPr="00700AA7">
        <w:rPr>
          <w:b/>
          <w:bCs/>
          <w:szCs w:val="20"/>
        </w:rPr>
        <w:t xml:space="preserve"> ПОЯСНИТЕЛЬНАЯ ЗАПИСКА</w:t>
      </w:r>
    </w:p>
    <w:p w:rsidR="00401975" w:rsidRPr="00401975" w:rsidRDefault="00401975" w:rsidP="00401975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401975">
        <w:rPr>
          <w:rFonts w:ascii="Times New Roman" w:hAnsi="Times New Roman" w:cs="Times New Roman"/>
          <w:b/>
          <w:bCs/>
        </w:rPr>
        <w:t>ПЕРЕПОДГОТОВКИ ВОДИТЕЛЕЙ ТРАНСПОРТНЫХ СРЕДСТВ С КАТЕГОРИИ</w:t>
      </w:r>
    </w:p>
    <w:p w:rsidR="00401975" w:rsidRPr="00401975" w:rsidRDefault="00401975" w:rsidP="00401975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401975">
        <w:rPr>
          <w:rFonts w:ascii="Times New Roman" w:hAnsi="Times New Roman" w:cs="Times New Roman"/>
          <w:b/>
          <w:bCs/>
        </w:rPr>
        <w:t>"B" НА КАТЕГОРИЮ "D"</w:t>
      </w:r>
    </w:p>
    <w:p w:rsidR="00E71A38" w:rsidRPr="0041193F" w:rsidRDefault="00E71A38" w:rsidP="00E71A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1193F">
        <w:rPr>
          <w:rFonts w:ascii="Times New Roman" w:hAnsi="Times New Roman" w:cs="Times New Roman"/>
          <w:sz w:val="24"/>
          <w:szCs w:val="24"/>
        </w:rPr>
        <w:t xml:space="preserve">рограмма переподготовки водителей транспортных средств с категории "B" на категорию "D" (далее -  программа) разработана </w:t>
      </w:r>
      <w:r w:rsidRPr="004F72A0">
        <w:rPr>
          <w:rFonts w:ascii="Times New Roman" w:hAnsi="Times New Roman" w:cs="Times New Roman"/>
          <w:sz w:val="24"/>
          <w:szCs w:val="24"/>
        </w:rPr>
        <w:t>в Образовательной  автономной  некоммерческой организации «Автошкола «За рулем»</w:t>
      </w:r>
      <w:r w:rsidR="009C6BF6">
        <w:rPr>
          <w:rFonts w:ascii="Times New Roman" w:hAnsi="Times New Roman" w:cs="Times New Roman"/>
          <w:sz w:val="24"/>
          <w:szCs w:val="24"/>
        </w:rPr>
        <w:t xml:space="preserve"> </w:t>
      </w:r>
      <w:r w:rsidRPr="0041193F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закона от 10 декабря </w:t>
      </w:r>
      <w:smartTag w:uri="urn:schemas-microsoft-com:office:smarttags" w:element="metricconverter">
        <w:smartTagPr>
          <w:attr w:name="ProductID" w:val="2012 г"/>
        </w:smartTagPr>
        <w:r w:rsidRPr="0041193F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Pr="0041193F">
        <w:rPr>
          <w:rFonts w:ascii="Times New Roman" w:hAnsi="Times New Roman" w:cs="Times New Roman"/>
          <w:sz w:val="24"/>
          <w:szCs w:val="24"/>
        </w:rPr>
        <w:t xml:space="preserve">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41193F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1193F">
        <w:rPr>
          <w:rFonts w:ascii="Times New Roman" w:hAnsi="Times New Roman" w:cs="Times New Roman"/>
          <w:sz w:val="24"/>
          <w:szCs w:val="24"/>
        </w:rPr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</w:t>
      </w:r>
      <w:smartTag w:uri="urn:schemas-microsoft-com:office:smarttags" w:element="metricconverter">
        <w:smartTagPr>
          <w:attr w:name="ProductID" w:val="2012 г"/>
        </w:smartTagPr>
        <w:r w:rsidRPr="0041193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1193F">
        <w:rPr>
          <w:rFonts w:ascii="Times New Roman" w:hAnsi="Times New Roman" w:cs="Times New Roman"/>
          <w:sz w:val="24"/>
          <w:szCs w:val="24"/>
        </w:rPr>
        <w:t xml:space="preserve">. N 980 (Собрание законодательства Российской Федерации, 2013, N 45, ст. 5816),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</w:t>
      </w:r>
      <w:smartTag w:uri="urn:schemas-microsoft-com:office:smarttags" w:element="metricconverter">
        <w:smartTagPr>
          <w:attr w:name="ProductID" w:val="2012 г"/>
        </w:smartTagPr>
        <w:r w:rsidRPr="0041193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1193F">
        <w:rPr>
          <w:rFonts w:ascii="Times New Roman" w:hAnsi="Times New Roman" w:cs="Times New Roman"/>
          <w:sz w:val="24"/>
          <w:szCs w:val="24"/>
        </w:rPr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2012 г"/>
        </w:smartTagPr>
        <w:r w:rsidRPr="0041193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1193F">
        <w:rPr>
          <w:rFonts w:ascii="Times New Roman" w:hAnsi="Times New Roman" w:cs="Times New Roman"/>
          <w:sz w:val="24"/>
          <w:szCs w:val="24"/>
        </w:rPr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2012 г"/>
        </w:smartTagPr>
        <w:r w:rsidRPr="0041193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1193F">
        <w:rPr>
          <w:rFonts w:ascii="Times New Roman" w:hAnsi="Times New Roman" w:cs="Times New Roman"/>
          <w:sz w:val="24"/>
          <w:szCs w:val="24"/>
        </w:rPr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2012 г"/>
        </w:smartTagPr>
        <w:r w:rsidRPr="0041193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1193F">
        <w:rPr>
          <w:rFonts w:ascii="Times New Roman" w:hAnsi="Times New Roman" w:cs="Times New Roman"/>
          <w:sz w:val="24"/>
          <w:szCs w:val="24"/>
        </w:rPr>
        <w:t>., регистрационный N 29969).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Содержание программы представлено пояснительной запиской, учебным планом,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41193F">
        <w:rPr>
          <w:rFonts w:ascii="Times New Roman" w:hAnsi="Times New Roman" w:cs="Times New Roman"/>
          <w:sz w:val="24"/>
          <w:szCs w:val="24"/>
        </w:rPr>
        <w:t>чебный план содержит перечень учебных предметов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Специальный цикл включает учебные предметы: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"D" как объектов управления";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"D";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"D" (с механической трансмиссией/с автоматической трансмиссией)".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Профессиональный цикл включает учебный предмет: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1193F">
        <w:rPr>
          <w:rFonts w:ascii="Times New Roman" w:hAnsi="Times New Roman" w:cs="Times New Roman"/>
          <w:sz w:val="24"/>
          <w:szCs w:val="24"/>
        </w:rPr>
        <w:t>абочие программы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Условия реализации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программы.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1193F">
        <w:rPr>
          <w:rFonts w:ascii="Times New Roman" w:hAnsi="Times New Roman" w:cs="Times New Roman"/>
          <w:sz w:val="24"/>
          <w:szCs w:val="24"/>
        </w:rPr>
        <w:t>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5A44C2" w:rsidRDefault="005A44C2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F43AD" w:rsidRDefault="00DF43A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F43AD" w:rsidRDefault="00DF43A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F43AD" w:rsidRDefault="00DF43A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F43AD" w:rsidRDefault="00DF43A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1A38" w:rsidRPr="00E12090" w:rsidRDefault="00E71A38" w:rsidP="00E71A38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1811F8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811F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81BD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A44C2">
        <w:rPr>
          <w:rFonts w:ascii="Times New Roman" w:hAnsi="Times New Roman" w:cs="Times New Roman"/>
          <w:b/>
          <w:sz w:val="24"/>
          <w:szCs w:val="24"/>
        </w:rPr>
        <w:t>2</w:t>
      </w:r>
      <w:r w:rsidR="00E12090" w:rsidRPr="00E1209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Pr="00BA69A4">
        <w:rPr>
          <w:rFonts w:ascii="Times New Roman" w:hAnsi="Times New Roman" w:cs="Times New Roman"/>
          <w:b/>
          <w:sz w:val="24"/>
          <w:szCs w:val="24"/>
        </w:rPr>
        <w:t>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1975" w:rsidRPr="00401975" w:rsidRDefault="00401975" w:rsidP="00401975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401975">
        <w:rPr>
          <w:rFonts w:ascii="Times New Roman" w:hAnsi="Times New Roman" w:cs="Times New Roman"/>
          <w:b/>
          <w:bCs/>
        </w:rPr>
        <w:t>ПЕРЕПОДГОТОВКИ ВОДИТЕЛЕЙ ТРАНСПОРТНЫХ СРЕДСТВ С КАТЕГОРИИ</w:t>
      </w:r>
    </w:p>
    <w:p w:rsidR="00401975" w:rsidRPr="00401975" w:rsidRDefault="00401975" w:rsidP="00401975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401975">
        <w:rPr>
          <w:rFonts w:ascii="Times New Roman" w:hAnsi="Times New Roman" w:cs="Times New Roman"/>
          <w:b/>
          <w:bCs/>
        </w:rPr>
        <w:t>"B" НА КАТЕГОРИЮ "D"</w:t>
      </w:r>
    </w:p>
    <w:p w:rsidR="00E75596" w:rsidRPr="00E75596" w:rsidRDefault="00E75596" w:rsidP="00E75596">
      <w:pPr>
        <w:ind w:left="851"/>
        <w:jc w:val="center"/>
        <w:rPr>
          <w:b/>
          <w:bCs/>
        </w:rPr>
      </w:pPr>
      <w:r w:rsidRPr="00E75596">
        <w:rPr>
          <w:b/>
          <w:bCs/>
        </w:rPr>
        <w:t xml:space="preserve"> </w:t>
      </w: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48"/>
        <w:gridCol w:w="6568"/>
      </w:tblGrid>
      <w:tr w:rsidR="00E12090" w:rsidRPr="008E030C" w:rsidTr="00E12090">
        <w:tc>
          <w:tcPr>
            <w:tcW w:w="1847" w:type="pct"/>
            <w:shd w:val="clear" w:color="auto" w:fill="auto"/>
          </w:tcPr>
          <w:p w:rsidR="00E12090" w:rsidRPr="000C420D" w:rsidRDefault="00E12090" w:rsidP="00E12090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Цель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153" w:type="pct"/>
            <w:shd w:val="clear" w:color="auto" w:fill="auto"/>
          </w:tcPr>
          <w:p w:rsidR="00E12090" w:rsidRPr="008E030C" w:rsidRDefault="00E12090" w:rsidP="00E12090">
            <w:pPr>
              <w:pStyle w:val="a9"/>
              <w:spacing w:before="0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</w:rPr>
              <w:t xml:space="preserve">профессиональная подготовка водителей транспортных </w:t>
            </w:r>
            <w:proofErr w:type="gramStart"/>
            <w:r w:rsidRPr="008E030C">
              <w:rPr>
                <w:rFonts w:ascii="Times New Roman" w:hAnsi="Times New Roman" w:cs="Times New Roman"/>
              </w:rPr>
              <w:lastRenderedPageBreak/>
              <w:t xml:space="preserve">средств </w:t>
            </w:r>
            <w:r>
              <w:rPr>
                <w:rFonts w:ascii="Times New Roman" w:hAnsi="Times New Roman" w:cs="Times New Roman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8E030C">
              <w:rPr>
                <w:rFonts w:ascii="Times New Roman" w:hAnsi="Times New Roman" w:cs="Times New Roman"/>
              </w:rPr>
              <w:t>категории "B"</w:t>
            </w:r>
            <w:r>
              <w:rPr>
                <w:rFonts w:ascii="Times New Roman" w:hAnsi="Times New Roman" w:cs="Times New Roman"/>
              </w:rPr>
              <w:t xml:space="preserve"> на категорию «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» </w:t>
            </w:r>
          </w:p>
        </w:tc>
      </w:tr>
      <w:tr w:rsidR="00E12090" w:rsidRPr="008E030C" w:rsidTr="00E12090">
        <w:tc>
          <w:tcPr>
            <w:tcW w:w="1847" w:type="pct"/>
            <w:shd w:val="clear" w:color="auto" w:fill="auto"/>
          </w:tcPr>
          <w:p w:rsidR="00E12090" w:rsidRPr="000C420D" w:rsidRDefault="00E12090" w:rsidP="00E12090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lastRenderedPageBreak/>
              <w:t xml:space="preserve">Срок проведения подготовки </w:t>
            </w:r>
          </w:p>
        </w:tc>
        <w:tc>
          <w:tcPr>
            <w:tcW w:w="3153" w:type="pct"/>
            <w:shd w:val="clear" w:color="auto" w:fill="auto"/>
          </w:tcPr>
          <w:p w:rsidR="00E12090" w:rsidRPr="008E030C" w:rsidRDefault="00E12090" w:rsidP="00E12090">
            <w:pPr>
              <w:pStyle w:val="a9"/>
              <w:spacing w:before="0"/>
              <w:rPr>
                <w:rFonts w:ascii="Times New Roman" w:hAnsi="Times New Roman" w:cs="Times New Roman"/>
              </w:rPr>
            </w:pPr>
            <w:r w:rsidRPr="0041193F">
              <w:rPr>
                <w:rFonts w:ascii="Times New Roman" w:hAnsi="Times New Roman" w:cs="Times New Roman"/>
              </w:rPr>
              <w:t>152/150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030C">
              <w:rPr>
                <w:rFonts w:ascii="Times New Roman" w:hAnsi="Times New Roman" w:cs="Times New Roman"/>
              </w:rPr>
              <w:t>часов  </w:t>
            </w:r>
          </w:p>
        </w:tc>
      </w:tr>
      <w:tr w:rsidR="00E12090" w:rsidRPr="008E030C" w:rsidTr="00E12090">
        <w:tc>
          <w:tcPr>
            <w:tcW w:w="1847" w:type="pct"/>
            <w:shd w:val="clear" w:color="auto" w:fill="auto"/>
          </w:tcPr>
          <w:p w:rsidR="00E12090" w:rsidRPr="000C420D" w:rsidRDefault="00E12090" w:rsidP="00E12090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3" w:type="pct"/>
            <w:shd w:val="clear" w:color="auto" w:fill="auto"/>
          </w:tcPr>
          <w:p w:rsidR="00E12090" w:rsidRPr="008E030C" w:rsidRDefault="00E12090" w:rsidP="00E12090">
            <w:pPr>
              <w:pStyle w:val="a9"/>
              <w:spacing w:befor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2090" w:rsidRPr="008E030C" w:rsidTr="00E12090">
        <w:tc>
          <w:tcPr>
            <w:tcW w:w="1847" w:type="pct"/>
            <w:shd w:val="clear" w:color="auto" w:fill="auto"/>
          </w:tcPr>
          <w:p w:rsidR="00E12090" w:rsidRPr="000C420D" w:rsidRDefault="00E12090" w:rsidP="00E12090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Режим занятий </w:t>
            </w:r>
          </w:p>
        </w:tc>
        <w:tc>
          <w:tcPr>
            <w:tcW w:w="3153" w:type="pct"/>
            <w:shd w:val="clear" w:color="auto" w:fill="auto"/>
          </w:tcPr>
          <w:p w:rsidR="00E12090" w:rsidRPr="008E030C" w:rsidRDefault="00E12090" w:rsidP="00E12090">
            <w:pPr>
              <w:pStyle w:val="a9"/>
              <w:spacing w:before="0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Продолжительность учебного часа теоретических и практических занятий - 1 академический час (45 минут), а при обучении вождению - 1 астрономический час (60 минут), включая время на подведение итогов, оформление документации.</w:t>
            </w:r>
            <w:r w:rsidRPr="008E030C">
              <w:rPr>
                <w:rFonts w:ascii="Times New Roman" w:hAnsi="Times New Roman" w:cs="Times New Roman"/>
              </w:rPr>
              <w:br/>
              <w:t> </w:t>
            </w:r>
          </w:p>
        </w:tc>
      </w:tr>
    </w:tbl>
    <w:p w:rsidR="00EF1326" w:rsidRPr="00E75596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1" w:type="dxa"/>
        <w:tblInd w:w="15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4536"/>
        <w:gridCol w:w="992"/>
        <w:gridCol w:w="1974"/>
        <w:gridCol w:w="1854"/>
      </w:tblGrid>
      <w:tr w:rsidR="00E71A38" w:rsidRPr="0041193F" w:rsidTr="001811F8"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71A38" w:rsidRPr="0041193F" w:rsidTr="001811F8">
        <w:tc>
          <w:tcPr>
            <w:tcW w:w="5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71A38" w:rsidRPr="0041193F" w:rsidTr="001811F8"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1811F8" w:rsidRDefault="00E71A38" w:rsidP="00E71A38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"D" как объектов управления.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"D"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52525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"D" (с механической трансмиссией/с автоматической трансмиссией)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74/72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74/72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1811F8" w:rsidRDefault="00E71A38" w:rsidP="00E71A38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1811F8" w:rsidRDefault="00E71A38" w:rsidP="00E71A38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152/150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88/86</w:t>
            </w:r>
          </w:p>
        </w:tc>
      </w:tr>
    </w:tbl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E71A38" w:rsidRPr="00A404D9" w:rsidRDefault="005A44C2" w:rsidP="00E12090">
      <w:pPr>
        <w:shd w:val="clear" w:color="auto" w:fill="FFFFFF"/>
        <w:ind w:firstLine="567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3</w:t>
      </w:r>
      <w:r w:rsidR="00E12090" w:rsidRPr="00A404D9">
        <w:rPr>
          <w:b/>
          <w:bCs/>
          <w:color w:val="000000"/>
          <w:sz w:val="22"/>
          <w:szCs w:val="22"/>
        </w:rPr>
        <w:t>.</w:t>
      </w:r>
      <w:r w:rsidR="00E71A38" w:rsidRPr="00A404D9">
        <w:rPr>
          <w:b/>
          <w:bCs/>
          <w:color w:val="000000"/>
          <w:sz w:val="22"/>
          <w:szCs w:val="22"/>
        </w:rPr>
        <w:t xml:space="preserve"> </w:t>
      </w:r>
      <w:r w:rsidR="00A404D9" w:rsidRPr="00A404D9">
        <w:rPr>
          <w:b/>
          <w:bCs/>
          <w:color w:val="000000"/>
          <w:sz w:val="22"/>
          <w:szCs w:val="22"/>
        </w:rPr>
        <w:t>ПРОГРАММЫ УЧЕБНЫХ ПРЕДМЕТОВ</w:t>
      </w:r>
    </w:p>
    <w:p w:rsidR="00754085" w:rsidRPr="00A404D9" w:rsidRDefault="00754085" w:rsidP="00E71A3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</w:p>
    <w:p w:rsidR="00754085" w:rsidRPr="00A404D9" w:rsidRDefault="00754085" w:rsidP="00A404D9">
      <w:pPr>
        <w:shd w:val="clear" w:color="auto" w:fill="FFFFFF"/>
        <w:rPr>
          <w:b/>
          <w:sz w:val="22"/>
          <w:szCs w:val="22"/>
        </w:rPr>
      </w:pPr>
      <w:r w:rsidRPr="00A404D9">
        <w:rPr>
          <w:b/>
          <w:bCs/>
          <w:sz w:val="22"/>
          <w:szCs w:val="22"/>
        </w:rPr>
        <w:t xml:space="preserve">3.1 </w:t>
      </w:r>
      <w:r w:rsidRPr="00A404D9">
        <w:rPr>
          <w:b/>
          <w:sz w:val="22"/>
          <w:szCs w:val="22"/>
        </w:rPr>
        <w:t>СПЕЦИАЛЬНЫЙ  ЦИКЛ</w:t>
      </w:r>
      <w:r w:rsidR="00A404D9" w:rsidRPr="00A404D9">
        <w:rPr>
          <w:b/>
          <w:sz w:val="22"/>
          <w:szCs w:val="22"/>
        </w:rPr>
        <w:t xml:space="preserve">  РАБОЧЕЙ ПРОГРАММЫ</w:t>
      </w:r>
    </w:p>
    <w:p w:rsidR="00754085" w:rsidRPr="00A404D9" w:rsidRDefault="00754085" w:rsidP="00E71A3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</w:p>
    <w:p w:rsidR="00A404D9" w:rsidRPr="00A404D9" w:rsidRDefault="00754085" w:rsidP="00A404D9">
      <w:pPr>
        <w:pStyle w:val="ConsPlusNormal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A404D9">
        <w:rPr>
          <w:rFonts w:ascii="Times New Roman" w:hAnsi="Times New Roman" w:cs="Times New Roman"/>
          <w:b/>
          <w:sz w:val="22"/>
          <w:szCs w:val="22"/>
        </w:rPr>
        <w:t>3.</w:t>
      </w:r>
      <w:r w:rsidR="00EF1326" w:rsidRPr="00A404D9">
        <w:rPr>
          <w:rFonts w:ascii="Times New Roman" w:hAnsi="Times New Roman" w:cs="Times New Roman"/>
          <w:b/>
          <w:sz w:val="22"/>
          <w:szCs w:val="22"/>
        </w:rPr>
        <w:t xml:space="preserve">1.1. </w:t>
      </w:r>
      <w:r w:rsidR="00A404D9" w:rsidRPr="00A404D9">
        <w:rPr>
          <w:rFonts w:ascii="Times New Roman" w:hAnsi="Times New Roman" w:cs="Times New Roman"/>
          <w:b/>
          <w:sz w:val="22"/>
          <w:szCs w:val="22"/>
        </w:rPr>
        <w:t>УЧЕБНЫЙ ПРЕДМЕТ</w:t>
      </w:r>
    </w:p>
    <w:p w:rsidR="00EF1326" w:rsidRPr="00A404D9" w:rsidRDefault="00A404D9" w:rsidP="00A404D9">
      <w:pPr>
        <w:pStyle w:val="ConsPlusNormal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A404D9">
        <w:rPr>
          <w:rFonts w:ascii="Times New Roman" w:hAnsi="Times New Roman" w:cs="Times New Roman"/>
          <w:b/>
          <w:sz w:val="22"/>
          <w:szCs w:val="22"/>
        </w:rPr>
        <w:t>«</w:t>
      </w:r>
      <w:r w:rsidR="00EF1326" w:rsidRPr="00A404D9">
        <w:rPr>
          <w:rFonts w:ascii="Times New Roman" w:hAnsi="Times New Roman" w:cs="Times New Roman"/>
          <w:b/>
          <w:sz w:val="22"/>
          <w:szCs w:val="22"/>
        </w:rPr>
        <w:t>Устройство и техническое обслуживание транспортных средств катего</w:t>
      </w:r>
      <w:r w:rsidR="00754085" w:rsidRPr="00A404D9">
        <w:rPr>
          <w:rFonts w:ascii="Times New Roman" w:hAnsi="Times New Roman" w:cs="Times New Roman"/>
          <w:b/>
          <w:sz w:val="22"/>
          <w:szCs w:val="22"/>
        </w:rPr>
        <w:t>рии "D" как объектов управления</w:t>
      </w:r>
      <w:r w:rsidRPr="00A404D9">
        <w:rPr>
          <w:rFonts w:ascii="Times New Roman" w:hAnsi="Times New Roman" w:cs="Times New Roman"/>
          <w:b/>
          <w:sz w:val="22"/>
          <w:szCs w:val="22"/>
        </w:rPr>
        <w:t>»</w:t>
      </w: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850"/>
        <w:gridCol w:w="1790"/>
        <w:gridCol w:w="1896"/>
      </w:tblGrid>
      <w:tr w:rsidR="00EF1326" w:rsidRPr="0041193F" w:rsidTr="001811F8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1811F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F1326" w:rsidRPr="0041193F" w:rsidTr="001811F8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F1326" w:rsidRPr="0041193F" w:rsidTr="001811F8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F1326" w:rsidRPr="0041193F" w:rsidTr="001811F8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404D9" w:rsidRDefault="00A404D9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EF1326" w:rsidRPr="00A404D9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"D"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A404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1.6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1.7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1.8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1.9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404D9" w:rsidRDefault="00A404D9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EF1326" w:rsidRPr="00A404D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A404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D5A52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52525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2.3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неисправностей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811F8" w:rsidRDefault="001811F8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404D9" w:rsidRDefault="00A404D9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404D9" w:rsidRDefault="00A404D9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D5A52" w:rsidRDefault="00AD5A52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404D9" w:rsidRDefault="00A404D9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EF1326" w:rsidRDefault="00A404D9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. Устройство транспортных средств.</w:t>
      </w:r>
    </w:p>
    <w:p w:rsidR="00E71A38" w:rsidRPr="00E71A38" w:rsidRDefault="00E71A38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404D9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4D9">
        <w:rPr>
          <w:rFonts w:ascii="Times New Roman" w:hAnsi="Times New Roman" w:cs="Times New Roman"/>
          <w:b/>
          <w:sz w:val="24"/>
          <w:szCs w:val="24"/>
        </w:rPr>
        <w:t>Тема 1.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A404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326" w:rsidRPr="00A404D9">
        <w:rPr>
          <w:rFonts w:ascii="Times New Roman" w:hAnsi="Times New Roman" w:cs="Times New Roman"/>
          <w:b/>
          <w:sz w:val="24"/>
          <w:szCs w:val="24"/>
        </w:rPr>
        <w:t>Общее устройство тра</w:t>
      </w:r>
      <w:r>
        <w:rPr>
          <w:rFonts w:ascii="Times New Roman" w:hAnsi="Times New Roman" w:cs="Times New Roman"/>
          <w:b/>
          <w:sz w:val="24"/>
          <w:szCs w:val="24"/>
        </w:rPr>
        <w:t>нспортных средств категории "D"</w:t>
      </w:r>
    </w:p>
    <w:p w:rsidR="00EF1326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азначение и общее устройство транспортных средств категории "D";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"D"; классификация транспортных средств по типу двигателя, общей компоновке и типу кузова.</w:t>
      </w:r>
    </w:p>
    <w:p w:rsidR="00A404D9" w:rsidRPr="0041193F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4D9">
        <w:rPr>
          <w:rFonts w:ascii="Times New Roman" w:hAnsi="Times New Roman" w:cs="Times New Roman"/>
          <w:b/>
          <w:sz w:val="24"/>
          <w:szCs w:val="24"/>
        </w:rPr>
        <w:lastRenderedPageBreak/>
        <w:t>Тема 1.2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404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326" w:rsidRPr="00A404D9">
        <w:rPr>
          <w:rFonts w:ascii="Times New Roman" w:hAnsi="Times New Roman" w:cs="Times New Roman"/>
          <w:b/>
          <w:sz w:val="24"/>
          <w:szCs w:val="24"/>
        </w:rPr>
        <w:t>Кузов автобуса, рабочее место водителя, системы пассивной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бщее устройство кузова; основные типы кузовов; компоненты кузова,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шумоизоляция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, остекление, люки, противосолнечные козырьки, замки дверей, стеклоподъемники, сцепное устройство; системы обеспечения комфортных условий для водителя и пассажиров; системы очистки и обогрева стекол; очистители и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омыватели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фар головного света; системы регулировки и обогрева зеркал заднего вида;</w:t>
      </w:r>
      <w:r w:rsidR="00E71A38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>низкозамерзающие жидкости, применяемые в системе стеклоомывателей; рабочее место водителя,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управления; системы пассивной безопасности; ремни безопасности: назначение, разновидности и принцип работы; подголовники (назначение и основные виды); система подушек безопасности; конструктивные элементы кузова;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A404D9" w:rsidRPr="0041193F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04D9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1.3. </w:t>
      </w:r>
      <w:r w:rsidR="00EF1326" w:rsidRPr="00A404D9">
        <w:rPr>
          <w:rFonts w:ascii="Times New Roman" w:hAnsi="Times New Roman" w:cs="Times New Roman"/>
          <w:b/>
          <w:sz w:val="24"/>
          <w:szCs w:val="24"/>
        </w:rPr>
        <w:t>Общее устройство и работа двигателя</w:t>
      </w:r>
    </w:p>
    <w:p w:rsidR="00EF1326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цетановом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числе;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04D9" w:rsidRPr="0041193F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04D9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1.4. </w:t>
      </w:r>
      <w:r w:rsidR="00EF1326" w:rsidRPr="00A404D9">
        <w:rPr>
          <w:rFonts w:ascii="Times New Roman" w:hAnsi="Times New Roman" w:cs="Times New Roman"/>
          <w:b/>
          <w:sz w:val="24"/>
          <w:szCs w:val="24"/>
        </w:rPr>
        <w:t>Общее устройство трансмиссии</w:t>
      </w:r>
    </w:p>
    <w:p w:rsidR="00EF1326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F1326" w:rsidRPr="0041193F">
        <w:rPr>
          <w:rFonts w:ascii="Times New Roman" w:hAnsi="Times New Roman" w:cs="Times New Roman"/>
          <w:sz w:val="24"/>
          <w:szCs w:val="24"/>
        </w:rPr>
        <w:t>хемы трансмиссии транспортных средств категории "D"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</w:t>
      </w:r>
      <w:r w:rsidR="00E71A38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>признаки неисправностей автоматической и автоматизированной (роботизированной) коробки переключения передач; особенности эксплуатации автобусов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A404D9" w:rsidRPr="0041193F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04D9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1.5. </w:t>
      </w:r>
      <w:r w:rsidR="00EF1326" w:rsidRPr="00A404D9">
        <w:rPr>
          <w:rFonts w:ascii="Times New Roman" w:hAnsi="Times New Roman" w:cs="Times New Roman"/>
          <w:b/>
          <w:sz w:val="24"/>
          <w:szCs w:val="24"/>
        </w:rPr>
        <w:t>Назначение и состав ходовой части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F1326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азначение и общее устройство ходовой части транспортного средства; основные элементы рамы; тягово-сцепное устройство;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автобуса;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A404D9" w:rsidRPr="0041193F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04D9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1.6. </w:t>
      </w:r>
      <w:r w:rsidR="00EF1326" w:rsidRPr="00A404D9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тормозных систем</w:t>
      </w:r>
    </w:p>
    <w:p w:rsidR="00EF1326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общее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пневмоусилителя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A404D9" w:rsidRPr="0041193F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1.7. </w:t>
      </w:r>
      <w:r w:rsidR="00EF1326" w:rsidRPr="00A404D9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системы рулевого управления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A404D9" w:rsidRPr="0041193F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04D9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1.8. </w:t>
      </w:r>
      <w:r w:rsidR="00EF1326" w:rsidRPr="00A404D9">
        <w:rPr>
          <w:rFonts w:ascii="Times New Roman" w:hAnsi="Times New Roman" w:cs="Times New Roman"/>
          <w:b/>
          <w:sz w:val="24"/>
          <w:szCs w:val="24"/>
        </w:rPr>
        <w:t>Электронные системы помощи водителю</w:t>
      </w:r>
    </w:p>
    <w:p w:rsidR="00EF1326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истемы, улучшающие курсовую устойчивость и управляемость транспортного средства; система курсовой устойчивости и ее компоненты (антиблокировочная система тормозов (далее - АБС),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антипробуксовочная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на подъеме, динамический ассистент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>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транспортным средством, ассистент движения по полосе, ассистент смены полосы движения, системы автоматической парковки).</w:t>
      </w:r>
    </w:p>
    <w:p w:rsidR="00BB560B" w:rsidRPr="004F649E" w:rsidRDefault="00BB560B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04D9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1.9. </w:t>
      </w:r>
      <w:r w:rsidR="00EF1326" w:rsidRPr="00A404D9">
        <w:rPr>
          <w:rFonts w:ascii="Times New Roman" w:hAnsi="Times New Roman" w:cs="Times New Roman"/>
          <w:b/>
          <w:sz w:val="24"/>
          <w:szCs w:val="24"/>
        </w:rPr>
        <w:t>Источники и потребители электрической энергии</w:t>
      </w:r>
    </w:p>
    <w:p w:rsidR="00EF1326" w:rsidRPr="0041193F" w:rsidRDefault="00A404D9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F1326" w:rsidRPr="0041193F">
        <w:rPr>
          <w:rFonts w:ascii="Times New Roman" w:hAnsi="Times New Roman" w:cs="Times New Roman"/>
          <w:sz w:val="24"/>
          <w:szCs w:val="24"/>
        </w:rPr>
        <w:t>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</w:p>
    <w:p w:rsidR="00EF1326" w:rsidRPr="00E71A38" w:rsidRDefault="00EF1326" w:rsidP="00E71A3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AC1" w:rsidRDefault="00CD6AC1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EF1326" w:rsidRDefault="00A404D9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2. Техническое обслуживание.</w:t>
      </w:r>
    </w:p>
    <w:p w:rsidR="00754085" w:rsidRDefault="00754085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C4678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C4678">
        <w:rPr>
          <w:rFonts w:ascii="Times New Roman" w:hAnsi="Times New Roman" w:cs="Times New Roman"/>
          <w:b/>
          <w:sz w:val="24"/>
          <w:szCs w:val="24"/>
        </w:rPr>
        <w:t xml:space="preserve">Тема 2.1. </w:t>
      </w:r>
      <w:r w:rsidR="00EF1326" w:rsidRPr="00AC4678">
        <w:rPr>
          <w:rFonts w:ascii="Times New Roman" w:hAnsi="Times New Roman" w:cs="Times New Roman"/>
          <w:b/>
          <w:sz w:val="24"/>
          <w:szCs w:val="24"/>
        </w:rPr>
        <w:t>Система технического обслуживания</w:t>
      </w:r>
    </w:p>
    <w:p w:rsidR="00EF1326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F1326" w:rsidRPr="0041193F">
        <w:rPr>
          <w:rFonts w:ascii="Times New Roman" w:hAnsi="Times New Roman" w:cs="Times New Roman"/>
          <w:sz w:val="24"/>
          <w:szCs w:val="24"/>
        </w:rPr>
        <w:t>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автобусов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автобуса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AC4678" w:rsidRPr="0041193F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4678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C4678">
        <w:rPr>
          <w:rFonts w:ascii="Times New Roman" w:hAnsi="Times New Roman" w:cs="Times New Roman"/>
          <w:b/>
          <w:sz w:val="24"/>
          <w:szCs w:val="24"/>
        </w:rPr>
        <w:t xml:space="preserve">Тема 2.2. </w:t>
      </w:r>
      <w:r w:rsidR="00EF1326" w:rsidRPr="00AC4678">
        <w:rPr>
          <w:rFonts w:ascii="Times New Roman" w:hAnsi="Times New Roman" w:cs="Times New Roman"/>
          <w:b/>
          <w:sz w:val="24"/>
          <w:szCs w:val="24"/>
        </w:rPr>
        <w:t>Меры безопасности и защиты окружающей природной среды при эксплуатации транспортного средства</w:t>
      </w:r>
    </w:p>
    <w:p w:rsidR="00EF1326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F1326" w:rsidRPr="0041193F">
        <w:rPr>
          <w:rFonts w:ascii="Times New Roman" w:hAnsi="Times New Roman" w:cs="Times New Roman"/>
          <w:sz w:val="24"/>
          <w:szCs w:val="24"/>
        </w:rPr>
        <w:t>еры безопасности при выполнении работ по ежедневному техническому обслуживанию автобуса;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AC4678" w:rsidRPr="0041193F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4678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C4678">
        <w:rPr>
          <w:rFonts w:ascii="Times New Roman" w:hAnsi="Times New Roman" w:cs="Times New Roman"/>
          <w:b/>
          <w:sz w:val="24"/>
          <w:szCs w:val="24"/>
        </w:rPr>
        <w:t xml:space="preserve">Тема 2.3. </w:t>
      </w:r>
      <w:r w:rsidR="00EF1326" w:rsidRPr="00AC4678">
        <w:rPr>
          <w:rFonts w:ascii="Times New Roman" w:hAnsi="Times New Roman" w:cs="Times New Roman"/>
          <w:b/>
          <w:sz w:val="24"/>
          <w:szCs w:val="24"/>
        </w:rPr>
        <w:t>Устранение неисправностей</w:t>
      </w:r>
    </w:p>
    <w:p w:rsidR="00EF1326" w:rsidRPr="0041193F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F1326" w:rsidRPr="0041193F">
        <w:rPr>
          <w:rFonts w:ascii="Times New Roman" w:hAnsi="Times New Roman" w:cs="Times New Roman"/>
          <w:sz w:val="24"/>
          <w:szCs w:val="24"/>
        </w:rPr>
        <w:t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</w:t>
      </w:r>
      <w:r w:rsidR="00555293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>проверка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 снятие и установка плавкого предохранителя.</w:t>
      </w:r>
    </w:p>
    <w:p w:rsidR="00EF1326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032E" w:rsidRDefault="007203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032E" w:rsidRDefault="007203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4678" w:rsidRDefault="00754085" w:rsidP="00754085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1.2.</w:t>
      </w:r>
      <w:r w:rsidR="00AC4678">
        <w:rPr>
          <w:rFonts w:ascii="Times New Roman" w:hAnsi="Times New Roman" w:cs="Times New Roman"/>
          <w:b/>
          <w:sz w:val="24"/>
          <w:szCs w:val="24"/>
        </w:rPr>
        <w:t xml:space="preserve"> УЧЕБНЫЙ ПРЕДМЕТ</w:t>
      </w:r>
    </w:p>
    <w:p w:rsidR="00EF1326" w:rsidRDefault="00AC4678" w:rsidP="00754085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Основы управления транспортными средствами категории "D".</w:t>
      </w: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850"/>
        <w:gridCol w:w="1902"/>
        <w:gridCol w:w="1784"/>
      </w:tblGrid>
      <w:tr w:rsidR="00EF1326" w:rsidRPr="0041193F" w:rsidTr="001811F8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F1326" w:rsidRPr="0041193F" w:rsidTr="001811F8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F1326" w:rsidRPr="0041193F" w:rsidTr="001811F8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1811F8"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EF1326" w:rsidP="00B241E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CD6AC1" w:rsidRDefault="00CD6AC1" w:rsidP="00CD6A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4678" w:rsidRDefault="00AC4678" w:rsidP="00CD6AC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8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EF1326" w:rsidRPr="00AC4678">
        <w:rPr>
          <w:rFonts w:ascii="Times New Roman" w:hAnsi="Times New Roman" w:cs="Times New Roman"/>
          <w:b/>
          <w:sz w:val="24"/>
          <w:szCs w:val="24"/>
        </w:rPr>
        <w:t>Приемы управления транспортным средством</w:t>
      </w:r>
    </w:p>
    <w:p w:rsidR="00EF1326" w:rsidRDefault="00AC4678" w:rsidP="00CD6A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</w:t>
      </w:r>
      <w:r w:rsidR="00EF1326" w:rsidRPr="0041193F">
        <w:rPr>
          <w:rFonts w:ascii="Times New Roman" w:hAnsi="Times New Roman" w:cs="Times New Roman"/>
          <w:sz w:val="24"/>
          <w:szCs w:val="24"/>
        </w:rPr>
        <w:lastRenderedPageBreak/>
        <w:t xml:space="preserve">порядок действий органами управления при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трогании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AC4678" w:rsidRPr="0041193F" w:rsidRDefault="00AC4678" w:rsidP="00CD6A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4678" w:rsidRDefault="00AC4678" w:rsidP="00AC467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8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EF1326" w:rsidRPr="00AC4678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штатных ситуациях</w:t>
      </w:r>
    </w:p>
    <w:p w:rsidR="00EF1326" w:rsidRDefault="00AC4678" w:rsidP="00AC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F1326" w:rsidRPr="0041193F">
        <w:rPr>
          <w:rFonts w:ascii="Times New Roman" w:hAnsi="Times New Roman" w:cs="Times New Roman"/>
          <w:sz w:val="24"/>
          <w:szCs w:val="24"/>
        </w:rPr>
        <w:t>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</w:t>
      </w:r>
      <w:r w:rsidR="00481BDB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>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</w:t>
      </w:r>
      <w:r w:rsidR="001811F8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создание условий для безопасной перевозки детей различного возраста; оптимальное размещение и крепление перевозимого груза. Решение ситуационных задач.</w:t>
      </w:r>
    </w:p>
    <w:p w:rsidR="00AC4678" w:rsidRDefault="00AC4678" w:rsidP="00AC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4678" w:rsidRDefault="00AC4678" w:rsidP="00AC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43AD" w:rsidRPr="0041193F" w:rsidRDefault="00DF43AD" w:rsidP="00AC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4678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C4678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EF1326" w:rsidRPr="00AC4678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нештатных ситуациях</w:t>
      </w:r>
    </w:p>
    <w:p w:rsidR="00EF1326" w:rsidRPr="0041193F" w:rsidRDefault="00AC467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F1326" w:rsidRPr="0041193F">
        <w:rPr>
          <w:rFonts w:ascii="Times New Roman" w:hAnsi="Times New Roman" w:cs="Times New Roman"/>
          <w:sz w:val="24"/>
          <w:szCs w:val="24"/>
        </w:rPr>
        <w:t>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</w:t>
      </w:r>
      <w:r w:rsidR="00CD6AC1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действия водителя по предотвращению и прекращению заноса и сноса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заднеприводного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полноприводного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по эвакуации пассажиров при возгорании и падении транспортного средства в воду. Решение ситуационных задач.</w:t>
      </w:r>
    </w:p>
    <w:p w:rsidR="00C4212E" w:rsidRDefault="00C4212E" w:rsidP="00AC4678">
      <w:pPr>
        <w:pStyle w:val="ConsPlusNormal"/>
        <w:outlineLvl w:val="3"/>
        <w:rPr>
          <w:rFonts w:ascii="Times New Roman" w:hAnsi="Times New Roman" w:cs="Times New Roman"/>
          <w:sz w:val="24"/>
          <w:szCs w:val="24"/>
        </w:rPr>
      </w:pPr>
    </w:p>
    <w:p w:rsidR="00AC4678" w:rsidRDefault="00754085" w:rsidP="00AC46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="00AC4678"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EF1326" w:rsidRPr="00E71A38" w:rsidRDefault="00AC4678" w:rsidP="00AC46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"D" (для транспортных средств с механической трансмиссией).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F1326" w:rsidRPr="00E71A38" w:rsidRDefault="00EF1326" w:rsidP="00E71A3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61"/>
        <w:gridCol w:w="2038"/>
      </w:tblGrid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EF1326" w:rsidRPr="0041193F" w:rsidTr="00B241E3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AC4678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EF1326"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3F44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1.1.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действия органами управления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AC467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1.2.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1.3.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1.4.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1.5.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</w:t>
            </w:r>
            <w:r w:rsidR="00AC4678"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3F44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</w:t>
            </w:r>
            <w:r w:rsidR="00AC4678">
              <w:rPr>
                <w:rFonts w:ascii="Times New Roman" w:hAnsi="Times New Roman" w:cs="Times New Roman"/>
                <w:sz w:val="24"/>
                <w:szCs w:val="24"/>
              </w:rPr>
              <w:t xml:space="preserve">1.7. </w:t>
            </w:r>
            <w:r w:rsidR="003F44B7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F1326" w:rsidRPr="0041193F" w:rsidTr="00B241E3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AC4678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EF1326"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AC467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</w:t>
            </w:r>
            <w:r w:rsidR="00AC467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="003F44B7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</w:tbl>
    <w:p w:rsidR="004F649E" w:rsidRDefault="004F649E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4F649E" w:rsidRDefault="004F649E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72032E" w:rsidRDefault="0072032E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72032E" w:rsidRDefault="0072032E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EF1326" w:rsidRDefault="00AC4678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 1.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 xml:space="preserve"> Первоначальное обучение вождению.</w:t>
      </w:r>
    </w:p>
    <w:p w:rsidR="00E71A38" w:rsidRPr="00E71A38" w:rsidRDefault="00E71A38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757BE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7BE">
        <w:rPr>
          <w:rFonts w:ascii="Times New Roman" w:hAnsi="Times New Roman" w:cs="Times New Roman"/>
          <w:b/>
          <w:sz w:val="24"/>
          <w:szCs w:val="24"/>
        </w:rPr>
        <w:t xml:space="preserve">Занятие  1.1 </w:t>
      </w:r>
      <w:r w:rsidR="00EF1326" w:rsidRPr="00F757BE">
        <w:rPr>
          <w:rFonts w:ascii="Times New Roman" w:hAnsi="Times New Roman" w:cs="Times New Roman"/>
          <w:b/>
          <w:sz w:val="24"/>
          <w:szCs w:val="24"/>
        </w:rPr>
        <w:t>Посадка, действия органами управления</w:t>
      </w:r>
    </w:p>
    <w:p w:rsidR="00EF1326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F1326" w:rsidRPr="0041193F">
        <w:rPr>
          <w:rFonts w:ascii="Times New Roman" w:hAnsi="Times New Roman" w:cs="Times New Roman"/>
          <w:sz w:val="24"/>
          <w:szCs w:val="24"/>
        </w:rPr>
        <w:t>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F757BE" w:rsidRPr="0041193F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57BE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757BE">
        <w:rPr>
          <w:rFonts w:ascii="Times New Roman" w:hAnsi="Times New Roman" w:cs="Times New Roman"/>
          <w:b/>
          <w:sz w:val="24"/>
          <w:szCs w:val="24"/>
        </w:rPr>
        <w:t xml:space="preserve">Занятие 1.2. </w:t>
      </w:r>
      <w:r w:rsidR="00EF1326" w:rsidRPr="00F757BE">
        <w:rPr>
          <w:rFonts w:ascii="Times New Roman" w:hAnsi="Times New Roman" w:cs="Times New Roman"/>
          <w:b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</w:p>
    <w:p w:rsidR="00EF1326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EF1326" w:rsidRPr="0041193F">
        <w:rPr>
          <w:rFonts w:ascii="Times New Roman" w:hAnsi="Times New Roman" w:cs="Times New Roman"/>
          <w:sz w:val="24"/>
          <w:szCs w:val="24"/>
        </w:rPr>
        <w:t>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F757BE" w:rsidRPr="0041193F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57BE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757BE">
        <w:rPr>
          <w:rFonts w:ascii="Times New Roman" w:hAnsi="Times New Roman" w:cs="Times New Roman"/>
          <w:b/>
          <w:sz w:val="24"/>
          <w:szCs w:val="24"/>
        </w:rPr>
        <w:t xml:space="preserve">Занятие 1.3 </w:t>
      </w:r>
      <w:r w:rsidR="00EF1326" w:rsidRPr="00F757BE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в заданном месте с применением различных способов торможения</w:t>
      </w:r>
    </w:p>
    <w:p w:rsidR="00EF1326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торможения;начало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F757BE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032E" w:rsidRPr="0041193F" w:rsidRDefault="007203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57BE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757BE">
        <w:rPr>
          <w:rFonts w:ascii="Times New Roman" w:hAnsi="Times New Roman" w:cs="Times New Roman"/>
          <w:b/>
          <w:sz w:val="24"/>
          <w:szCs w:val="24"/>
        </w:rPr>
        <w:t xml:space="preserve">Занятие 1.4. </w:t>
      </w:r>
      <w:r w:rsidR="00EF1326" w:rsidRPr="00F757BE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EF1326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72032E" w:rsidRPr="0041193F" w:rsidRDefault="007203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57BE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7BE">
        <w:rPr>
          <w:rFonts w:ascii="Times New Roman" w:hAnsi="Times New Roman" w:cs="Times New Roman"/>
          <w:b/>
          <w:sz w:val="24"/>
          <w:szCs w:val="24"/>
        </w:rPr>
        <w:t xml:space="preserve">Занятие 1.5 </w:t>
      </w:r>
      <w:r w:rsidR="00EF1326" w:rsidRPr="00F757BE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</w:p>
    <w:p w:rsidR="00EF1326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032E" w:rsidRPr="0041193F" w:rsidRDefault="007203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57BE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757BE">
        <w:rPr>
          <w:rFonts w:ascii="Times New Roman" w:hAnsi="Times New Roman" w:cs="Times New Roman"/>
          <w:b/>
          <w:sz w:val="24"/>
          <w:szCs w:val="24"/>
        </w:rPr>
        <w:t xml:space="preserve">Занятие 1.6 </w:t>
      </w:r>
      <w:r w:rsidR="00EF1326" w:rsidRPr="00F757BE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</w:p>
    <w:p w:rsidR="00EF1326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F1326" w:rsidRPr="0041193F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E71A38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F757BE" w:rsidRPr="0041193F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57BE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757BE">
        <w:rPr>
          <w:rFonts w:ascii="Times New Roman" w:hAnsi="Times New Roman" w:cs="Times New Roman"/>
          <w:b/>
          <w:sz w:val="24"/>
          <w:szCs w:val="24"/>
        </w:rPr>
        <w:t xml:space="preserve">Занятие 1.7. </w:t>
      </w:r>
      <w:r w:rsidR="00EF1326" w:rsidRPr="00F757BE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</w:p>
    <w:p w:rsidR="00EF1326" w:rsidRPr="0041193F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F1326" w:rsidRPr="0041193F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Default="00F757BE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. Обучение вождению в условиях дорожного движения.</w:t>
      </w:r>
    </w:p>
    <w:p w:rsidR="00754085" w:rsidRPr="00E71A38" w:rsidRDefault="00754085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757BE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757BE">
        <w:rPr>
          <w:rFonts w:ascii="Times New Roman" w:hAnsi="Times New Roman" w:cs="Times New Roman"/>
          <w:b/>
          <w:sz w:val="24"/>
          <w:szCs w:val="24"/>
        </w:rPr>
        <w:t xml:space="preserve">Занятие 2.1 </w:t>
      </w:r>
      <w:r w:rsidR="00EF1326" w:rsidRPr="00F757BE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EF1326" w:rsidRPr="0041193F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F1326" w:rsidRPr="0041193F">
        <w:rPr>
          <w:rFonts w:ascii="Times New Roman" w:hAnsi="Times New Roman" w:cs="Times New Roman"/>
          <w:sz w:val="24"/>
          <w:szCs w:val="24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EF1326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44B7" w:rsidRDefault="003F44B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6AC1" w:rsidRPr="0041193F" w:rsidRDefault="00CD6AC1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57BE" w:rsidRDefault="00754085" w:rsidP="00754085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1.4.</w:t>
      </w:r>
      <w:r w:rsidR="00F757BE">
        <w:rPr>
          <w:rFonts w:ascii="Times New Roman" w:hAnsi="Times New Roman" w:cs="Times New Roman"/>
          <w:b/>
          <w:sz w:val="24"/>
          <w:szCs w:val="24"/>
        </w:rPr>
        <w:t xml:space="preserve"> УЧЕБНЫЙ ПРЕДМЕТ</w:t>
      </w:r>
    </w:p>
    <w:p w:rsidR="00EF1326" w:rsidRPr="00E71A38" w:rsidRDefault="00F757BE" w:rsidP="00754085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"D" (для транспортных средств</w:t>
      </w:r>
      <w:r w:rsidR="002D72AC">
        <w:rPr>
          <w:rFonts w:ascii="Times New Roman" w:hAnsi="Times New Roman" w:cs="Times New Roman"/>
          <w:b/>
          <w:sz w:val="24"/>
          <w:szCs w:val="24"/>
        </w:rPr>
        <w:t xml:space="preserve"> с автоматической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F1326" w:rsidRPr="00E71A38" w:rsidRDefault="00EF1326" w:rsidP="00E71A3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75"/>
        <w:gridCol w:w="2248"/>
      </w:tblGrid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EF1326" w:rsidRPr="0041193F" w:rsidTr="00CD6AC1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F757BE" w:rsidRDefault="00F757BE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EF1326"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1.1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1.2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 1.3.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 1.4.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1.5.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3F44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1.6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1326" w:rsidRPr="0041193F" w:rsidTr="00CD6AC1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F757BE" w:rsidRDefault="00F757BE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EF1326"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3F44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2.1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F757BE" w:rsidRDefault="00EF1326" w:rsidP="00B241E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F757BE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Default="00EF1326" w:rsidP="0041193F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E71A38" w:rsidRDefault="00F757BE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 xml:space="preserve"> Первоначальное обучение вождению.</w:t>
      </w:r>
    </w:p>
    <w:p w:rsidR="00754085" w:rsidRPr="00E71A38" w:rsidRDefault="00754085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E72E6" w:rsidRDefault="00F757B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72E6">
        <w:rPr>
          <w:rFonts w:ascii="Times New Roman" w:hAnsi="Times New Roman" w:cs="Times New Roman"/>
          <w:b/>
          <w:sz w:val="24"/>
          <w:szCs w:val="24"/>
        </w:rPr>
        <w:t xml:space="preserve">Занятие 1.1. </w:t>
      </w:r>
      <w:r w:rsidR="00EF1326" w:rsidRPr="00FE72E6">
        <w:rPr>
          <w:rFonts w:ascii="Times New Roman" w:hAnsi="Times New Roman" w:cs="Times New Roman"/>
          <w:b/>
          <w:sz w:val="24"/>
          <w:szCs w:val="24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</w:t>
      </w:r>
    </w:p>
    <w:p w:rsidR="00EF132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</w:t>
      </w:r>
      <w:r w:rsidR="00EF1326" w:rsidRPr="0041193F">
        <w:rPr>
          <w:rFonts w:ascii="Times New Roman" w:hAnsi="Times New Roman" w:cs="Times New Roman"/>
          <w:sz w:val="24"/>
          <w:szCs w:val="24"/>
        </w:rPr>
        <w:lastRenderedPageBreak/>
        <w:t>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FE72E6" w:rsidRPr="0041193F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72E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72E6">
        <w:rPr>
          <w:rFonts w:ascii="Times New Roman" w:hAnsi="Times New Roman" w:cs="Times New Roman"/>
          <w:b/>
          <w:sz w:val="24"/>
          <w:szCs w:val="24"/>
        </w:rPr>
        <w:t xml:space="preserve">Занятие 1.2. </w:t>
      </w:r>
      <w:r w:rsidR="00EF1326" w:rsidRPr="00FE72E6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</w:t>
      </w:r>
    </w:p>
    <w:p w:rsidR="00EF132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CD6AC1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FE72E6" w:rsidRPr="0041193F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72E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72E6">
        <w:rPr>
          <w:rFonts w:ascii="Times New Roman" w:hAnsi="Times New Roman" w:cs="Times New Roman"/>
          <w:b/>
          <w:sz w:val="24"/>
          <w:szCs w:val="24"/>
        </w:rPr>
        <w:t xml:space="preserve">Занятие 1.3. </w:t>
      </w:r>
      <w:r w:rsidR="00EF1326" w:rsidRPr="00FE72E6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EF132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FE72E6" w:rsidRPr="0041193F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72E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72E6">
        <w:rPr>
          <w:rFonts w:ascii="Times New Roman" w:hAnsi="Times New Roman" w:cs="Times New Roman"/>
          <w:b/>
          <w:sz w:val="24"/>
          <w:szCs w:val="24"/>
        </w:rPr>
        <w:t xml:space="preserve">Занятие 1.4. </w:t>
      </w:r>
      <w:r w:rsidR="00EF1326" w:rsidRPr="00FE72E6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</w:p>
    <w:p w:rsidR="00EF132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FE72E6" w:rsidRPr="0041193F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72E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72E6">
        <w:rPr>
          <w:rFonts w:ascii="Times New Roman" w:hAnsi="Times New Roman" w:cs="Times New Roman"/>
          <w:b/>
          <w:sz w:val="24"/>
          <w:szCs w:val="24"/>
        </w:rPr>
        <w:t xml:space="preserve">Занятие 1.5. </w:t>
      </w:r>
      <w:r w:rsidR="00EF1326" w:rsidRPr="00FE72E6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</w:p>
    <w:p w:rsidR="00EF132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F1326" w:rsidRPr="0041193F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E71A38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FE72E6" w:rsidRPr="0041193F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72E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72E6">
        <w:rPr>
          <w:rFonts w:ascii="Times New Roman" w:hAnsi="Times New Roman" w:cs="Times New Roman"/>
          <w:b/>
          <w:sz w:val="24"/>
          <w:szCs w:val="24"/>
        </w:rPr>
        <w:t xml:space="preserve">Занятие 1.6 </w:t>
      </w:r>
      <w:r w:rsidR="00EF1326" w:rsidRPr="00FE72E6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</w:p>
    <w:p w:rsidR="00EF132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F1326" w:rsidRPr="0041193F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FE72E6" w:rsidRDefault="00FE72E6" w:rsidP="00754085">
      <w:pPr>
        <w:pStyle w:val="ConsPlusNormal"/>
        <w:ind w:firstLine="540"/>
        <w:outlineLvl w:val="4"/>
        <w:rPr>
          <w:rFonts w:ascii="Times New Roman" w:hAnsi="Times New Roman" w:cs="Times New Roman"/>
          <w:sz w:val="24"/>
          <w:szCs w:val="24"/>
        </w:rPr>
      </w:pPr>
    </w:p>
    <w:p w:rsidR="00EF1326" w:rsidRDefault="00FE72E6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2. Обучение вождению в условиях дорожного движения.</w:t>
      </w:r>
    </w:p>
    <w:p w:rsidR="00754085" w:rsidRDefault="00754085" w:rsidP="00754085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E72E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72E6">
        <w:rPr>
          <w:rFonts w:ascii="Times New Roman" w:hAnsi="Times New Roman" w:cs="Times New Roman"/>
          <w:b/>
          <w:sz w:val="24"/>
          <w:szCs w:val="24"/>
        </w:rPr>
        <w:t xml:space="preserve">Занятие 2.1 </w:t>
      </w:r>
      <w:r w:rsidR="00EF1326" w:rsidRPr="00FE72E6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EF1326" w:rsidRDefault="00FE72E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</w:t>
      </w:r>
      <w:r w:rsidR="00EF1326" w:rsidRPr="0041193F">
        <w:rPr>
          <w:rFonts w:ascii="Times New Roman" w:hAnsi="Times New Roman" w:cs="Times New Roman"/>
          <w:sz w:val="24"/>
          <w:szCs w:val="24"/>
        </w:rPr>
        <w:lastRenderedPageBreak/>
        <w:t>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Pr="0041193F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1A38" w:rsidRDefault="00C4212E" w:rsidP="002D72AC">
      <w:pPr>
        <w:shd w:val="clear" w:color="auto" w:fill="FFFFFF"/>
        <w:rPr>
          <w:b/>
        </w:rPr>
      </w:pPr>
      <w:r>
        <w:rPr>
          <w:b/>
        </w:rPr>
        <w:t xml:space="preserve">3.2 </w:t>
      </w:r>
      <w:r w:rsidR="002C3A03">
        <w:rPr>
          <w:b/>
        </w:rPr>
        <w:t>ПРОФЕССИОНАЛЬН</w:t>
      </w:r>
      <w:r w:rsidR="00754085">
        <w:rPr>
          <w:b/>
        </w:rPr>
        <w:t>ЫЙ ЦИКЛ</w:t>
      </w:r>
      <w:r w:rsidR="00FE72E6">
        <w:rPr>
          <w:b/>
        </w:rPr>
        <w:t xml:space="preserve"> РАБОЧЕЙ ПРОГРАММЫ</w:t>
      </w:r>
    </w:p>
    <w:p w:rsidR="00E71A38" w:rsidRPr="00E71A38" w:rsidRDefault="00E71A38" w:rsidP="0005169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E72E6" w:rsidRDefault="00C4212E" w:rsidP="00C4212E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3.2.1 </w:t>
      </w:r>
      <w:r w:rsidR="00FE72E6"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EF1326" w:rsidRPr="00E71A38" w:rsidRDefault="00FE72E6" w:rsidP="00C4212E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Организация и выполнение пассажирских перевозок автомобильным транспортом.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850"/>
        <w:gridCol w:w="1893"/>
        <w:gridCol w:w="1793"/>
      </w:tblGrid>
      <w:tr w:rsidR="00EF1326" w:rsidRPr="0041193F" w:rsidTr="00CD6AC1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F1326" w:rsidRPr="0041193F" w:rsidTr="00CD6AC1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F1326" w:rsidRPr="0041193F" w:rsidTr="00CD6AC1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F1326" w:rsidRPr="0041193F" w:rsidTr="00CD6AC1"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Пассажирские автотранспортные организации, их структура и задачи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Диспетчерское руководство работой автобусов на линии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Работа автобусов на различных видах маршрутов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Тарифы и билетная система на пассажирском автотранспорте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7.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Особенности работы маршрутных такси и ведомственных автобусов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8.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Страхование на пассажирском транспорте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9.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Режим труда и отдыха водителя автобуса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CD6AC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212E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EF1326" w:rsidRPr="00C4212E">
        <w:rPr>
          <w:rFonts w:ascii="Times New Roman" w:hAnsi="Times New Roman" w:cs="Times New Roman"/>
          <w:b/>
          <w:sz w:val="24"/>
          <w:szCs w:val="24"/>
        </w:rPr>
        <w:t>Нормативное правовое обеспечение пассажирских перевозок</w:t>
      </w:r>
    </w:p>
    <w:p w:rsidR="00EF1326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бщие положения о перевозке; договор перевозки пассажира; договор фрахтования; прямое смешанное сообщение; ответственность за нарушение обязательств по перевозке; ответственность перевозчика за задержку отправления пассажира; государственный надзор в области автомобильного транспорта и городского наземного электрического транспорта; виды перевозок пассажиров и багажа; путевые листы; виды регулярных перевозок пассажиров и багажа; заключение договора перевозки пассажира; перевозки детей, следующих вместе с пассажиром; перевозка багажа, провоз ручной клади транспортным средством, осуществляющим регулярные перевозки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перевозка багажа, провоз ручной клади транспортным средством, предоставляемым для перевозки пассажиров по заказу; порядок предъявления претензий к перевозчикам, фрахтовщикам; цели и задачи обеспечения транспортной безопасности; принципы обеспечения транспортной безопасности; оценка уязвимости объектов </w:t>
      </w:r>
      <w:r w:rsidR="00EF1326" w:rsidRPr="0041193F">
        <w:rPr>
          <w:rFonts w:ascii="Times New Roman" w:hAnsi="Times New Roman" w:cs="Times New Roman"/>
          <w:sz w:val="24"/>
          <w:szCs w:val="24"/>
        </w:rPr>
        <w:lastRenderedPageBreak/>
        <w:t>транспортной инфраструктуры и транспортных средств от актов незаконного вмешательства; категорирование объектов транспортной инфраструктуры и транспортных средств; уровни безопасности объектов транспортной инфраструктуры и транспортных средств; ограничения при приеме на работу, непосредственно связанную с обеспечением транспортной безопасности; федеральный государственный контроль (надзор) в области транспортной безопасности; права и обязанности субъектов транспортной инфраструктуры и перевозчиков в области обеспечения транспортной безопасности;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деятельности, связанной с эксплуатацией транспортных средств; классификация транспортных средств по категориям; особенности режима рабочего времени и времени отдыха водителей автомобилей.</w:t>
      </w: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032E" w:rsidRPr="0041193F" w:rsidRDefault="007203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12E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EF1326" w:rsidRPr="00C4212E">
        <w:rPr>
          <w:rFonts w:ascii="Times New Roman" w:hAnsi="Times New Roman" w:cs="Times New Roman"/>
          <w:b/>
          <w:sz w:val="24"/>
          <w:szCs w:val="24"/>
        </w:rPr>
        <w:t>Пассажирские автотранспортные организации, их структура и задачи</w:t>
      </w:r>
    </w:p>
    <w:p w:rsidR="00EF1326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F1326" w:rsidRPr="0041193F">
        <w:rPr>
          <w:rFonts w:ascii="Times New Roman" w:hAnsi="Times New Roman" w:cs="Times New Roman"/>
          <w:sz w:val="24"/>
          <w:szCs w:val="24"/>
        </w:rPr>
        <w:t>труктура и задачи пассажирских автотранспортных организаций; виды автобусных перевозок (городские, пригородные, междугородные, международные); общая схема управления перевозками пассажиров автобусами; структура пассажирских перевозок; задачи водителя автобуса, его роль в обеспечении безопасности пассажиров.</w:t>
      </w:r>
    </w:p>
    <w:p w:rsidR="00C4212E" w:rsidRPr="0041193F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212E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EF1326" w:rsidRPr="00C4212E">
        <w:rPr>
          <w:rFonts w:ascii="Times New Roman" w:hAnsi="Times New Roman" w:cs="Times New Roman"/>
          <w:b/>
          <w:sz w:val="24"/>
          <w:szCs w:val="24"/>
        </w:rPr>
        <w:t>Технико-эксплуатационные показатели пассажирского автотранспорта</w:t>
      </w:r>
    </w:p>
    <w:p w:rsidR="00EF1326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F1326" w:rsidRPr="0041193F">
        <w:rPr>
          <w:rFonts w:ascii="Times New Roman" w:hAnsi="Times New Roman" w:cs="Times New Roman"/>
          <w:sz w:val="24"/>
          <w:szCs w:val="24"/>
        </w:rPr>
        <w:t>оличественные показатели (объем перевозок, пассажирооборот, машино-часы работы); качественные показатели: коэффициент технической готовности, коэффициент выпуска на линию; мероприятия по увеличению выпуска автобусов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коэффициент использования вместимости; среднесуточный пробег; общий пробег; производительность работы пассажирского автотранспорта.</w:t>
      </w:r>
    </w:p>
    <w:p w:rsidR="00BB560B" w:rsidRPr="004F649E" w:rsidRDefault="00BB560B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212E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EF1326" w:rsidRPr="00C4212E">
        <w:rPr>
          <w:rFonts w:ascii="Times New Roman" w:hAnsi="Times New Roman" w:cs="Times New Roman"/>
          <w:b/>
          <w:sz w:val="24"/>
          <w:szCs w:val="24"/>
        </w:rPr>
        <w:t>Диспетчерское руководство работой автобусов на линии</w:t>
      </w:r>
    </w:p>
    <w:p w:rsidR="00EF1326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F1326" w:rsidRPr="0041193F">
        <w:rPr>
          <w:rFonts w:ascii="Times New Roman" w:hAnsi="Times New Roman" w:cs="Times New Roman"/>
          <w:sz w:val="24"/>
          <w:szCs w:val="24"/>
        </w:rPr>
        <w:t>испетчерская система руководства пассажирскими автомобильными перевозками; централизованная диспетчерская служба (ЦДС);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организация выпуска подвижного состава на линию и выполнение графика движения; порядок переключения автобусов на другие маршруты;</w:t>
      </w:r>
      <w:r w:rsidR="00CD6AC1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средства диспетчерской связи с водителями автобусов, работающими на линии; порядок оказания технической помощи автобусам на линии; порядок приема подвижного состава на линии; порядок сдачи и оформления путевых листов при возвращении автобусов с линии по окончании смены; контроль за своевременным возвратом автобусов в парк; контрольно-ревизорская служба на пассажирском автотранспорте и ее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задачи;контроль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автобусов на линии; регулярность движения и ее значение; оборудование для контроля за регулярностью движения; организация контроля регулярности движения автобусов на городских маршрутах; автовокзалы и автостанции; основные формы первичного учета работы автобусов; путевой (маршрутный) лист автобуса; порядок выдачи и заполнения путевых (маршрутных) листов; билетно-учетный лист, лист регулярности движения; правила их заполнения на линии.</w:t>
      </w:r>
    </w:p>
    <w:p w:rsidR="00C4212E" w:rsidRPr="0041193F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212E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r w:rsidR="00EF1326" w:rsidRPr="00C4212E">
        <w:rPr>
          <w:rFonts w:ascii="Times New Roman" w:hAnsi="Times New Roman" w:cs="Times New Roman"/>
          <w:b/>
          <w:sz w:val="24"/>
          <w:szCs w:val="24"/>
        </w:rPr>
        <w:t>Работа автобусов на различных видах маршрутов</w:t>
      </w:r>
    </w:p>
    <w:p w:rsidR="00EF1326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F1326" w:rsidRPr="0041193F">
        <w:rPr>
          <w:rFonts w:ascii="Times New Roman" w:hAnsi="Times New Roman" w:cs="Times New Roman"/>
          <w:sz w:val="24"/>
          <w:szCs w:val="24"/>
        </w:rPr>
        <w:t>лассификация автобусных маршрутов; остановочные пункты, их обустройство; понятия о паспорте маршрута; понятие о нормировании скоростей движения автобусов; требования к дорогам, на которых организуется движение пассажирского маршрутного автотранспорта; обследование маршрутов и выявление опасных участков; схема опасных участков; формы организации труда автобусных бригад; расписание движения автобусов на линии;</w:t>
      </w:r>
      <w:r w:rsidR="00CD6AC1">
        <w:rPr>
          <w:rFonts w:ascii="Times New Roman" w:hAnsi="Times New Roman" w:cs="Times New Roman"/>
          <w:sz w:val="24"/>
          <w:szCs w:val="24"/>
        </w:rPr>
        <w:t xml:space="preserve"> 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маршрутное, станционное, контрольное расписания движения подвижного состава; интервалы движения; коэффициент сменности, рейс, оборотный рейс; работа автобусов в часы "пик"; значение введения укороченных, экспрессных и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полуэкспрессных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 рейсов; остановки по требованию; организация </w:t>
      </w:r>
      <w:r w:rsidR="00EF1326" w:rsidRPr="0041193F">
        <w:rPr>
          <w:rFonts w:ascii="Times New Roman" w:hAnsi="Times New Roman" w:cs="Times New Roman"/>
          <w:sz w:val="24"/>
          <w:szCs w:val="24"/>
        </w:rPr>
        <w:lastRenderedPageBreak/>
        <w:t>работы автобусов без кондуктора; виды и характеристика специальных перевозок пассажиров автобусами (перевозки рабочих на работу и с работы, выделение автобусов по разовым заказам, перевозки детей, туристическо-экскурсионные перевозки); пути повышения эффективности использования автобусов; нормы загрузки автобусов; опасность работы автобуса с перегрузкой; нормы расхода топлива и смазочных материалов для автобусов; мероприятия по экономии топлива и смазочных материалов и опыт передовых водителей автобусов; порядок учета и выдачи талонов на топливо и смазочные материалы; заправка автобуса топливом, меры предосторожности.</w:t>
      </w:r>
    </w:p>
    <w:p w:rsidR="00C4212E" w:rsidRPr="0041193F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212E">
        <w:rPr>
          <w:rFonts w:ascii="Times New Roman" w:hAnsi="Times New Roman" w:cs="Times New Roman"/>
          <w:b/>
          <w:sz w:val="24"/>
          <w:szCs w:val="24"/>
        </w:rPr>
        <w:t xml:space="preserve">Тема 6. </w:t>
      </w:r>
      <w:r w:rsidR="00EF1326" w:rsidRPr="00C4212E">
        <w:rPr>
          <w:rFonts w:ascii="Times New Roman" w:hAnsi="Times New Roman" w:cs="Times New Roman"/>
          <w:b/>
          <w:sz w:val="24"/>
          <w:szCs w:val="24"/>
        </w:rPr>
        <w:t>Тарифы и билетная система на пассажирском автотранспорте</w:t>
      </w:r>
    </w:p>
    <w:p w:rsidR="00EF1326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EF1326" w:rsidRPr="0041193F">
        <w:rPr>
          <w:rFonts w:ascii="Times New Roman" w:hAnsi="Times New Roman" w:cs="Times New Roman"/>
          <w:sz w:val="24"/>
          <w:szCs w:val="24"/>
        </w:rPr>
        <w:t>арифы на проезд в автобусах; применение тарифов на перевозку пассажиров и багажа в автобусах, а также за пользование автобусами по отдельным заказам; виды билетов, применяемых для оплаты пассажирами проезда в автобусах городских, пригородных и междугородных сообщений; льготы на проезд в автобусах.</w:t>
      </w:r>
    </w:p>
    <w:p w:rsidR="00C4212E" w:rsidRPr="0041193F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212E">
        <w:rPr>
          <w:rFonts w:ascii="Times New Roman" w:hAnsi="Times New Roman" w:cs="Times New Roman"/>
          <w:b/>
          <w:sz w:val="24"/>
          <w:szCs w:val="24"/>
        </w:rPr>
        <w:t xml:space="preserve">Тема 7. </w:t>
      </w:r>
      <w:r w:rsidR="00EF1326" w:rsidRPr="00C4212E">
        <w:rPr>
          <w:rFonts w:ascii="Times New Roman" w:hAnsi="Times New Roman" w:cs="Times New Roman"/>
          <w:b/>
          <w:sz w:val="24"/>
          <w:szCs w:val="24"/>
        </w:rPr>
        <w:t>Особенности работы маршрутных такси и ведомственных автобусов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EF1326" w:rsidRPr="0041193F">
        <w:rPr>
          <w:rFonts w:ascii="Times New Roman" w:hAnsi="Times New Roman" w:cs="Times New Roman"/>
          <w:sz w:val="24"/>
          <w:szCs w:val="24"/>
        </w:rPr>
        <w:t>рганизация перевозок пассажиров маршрутными такси; организация таксомоторных перевозок пассажиров; организация перевозок пассажиров ведомственными автобусами; координация работы ведомственного и пассажирского автотранспорта общего пользования.</w:t>
      </w:r>
    </w:p>
    <w:p w:rsidR="00C4212E" w:rsidRPr="0041193F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212E">
        <w:rPr>
          <w:rFonts w:ascii="Times New Roman" w:hAnsi="Times New Roman" w:cs="Times New Roman"/>
          <w:b/>
          <w:sz w:val="24"/>
          <w:szCs w:val="24"/>
        </w:rPr>
        <w:t xml:space="preserve">Тема 8. </w:t>
      </w:r>
      <w:r w:rsidR="00EF1326" w:rsidRPr="00C4212E">
        <w:rPr>
          <w:rFonts w:ascii="Times New Roman" w:hAnsi="Times New Roman" w:cs="Times New Roman"/>
          <w:b/>
          <w:sz w:val="24"/>
          <w:szCs w:val="24"/>
        </w:rPr>
        <w:t>Страхование на пассажирском транспорте</w:t>
      </w:r>
    </w:p>
    <w:p w:rsidR="00EF1326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ормативные правовые акты, регламентирующие страхование на пассажирском автотранспорте; страхование на городских, пригородных, междугородних и экскурсионных перевозках; особенности страхования международных перевозок.</w:t>
      </w:r>
    </w:p>
    <w:p w:rsidR="00C4212E" w:rsidRPr="0041193F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212E">
        <w:rPr>
          <w:rFonts w:ascii="Times New Roman" w:hAnsi="Times New Roman" w:cs="Times New Roman"/>
          <w:b/>
          <w:sz w:val="24"/>
          <w:szCs w:val="24"/>
        </w:rPr>
        <w:t xml:space="preserve">Тема 9. </w:t>
      </w:r>
      <w:r w:rsidR="00EF1326" w:rsidRPr="00C4212E">
        <w:rPr>
          <w:rFonts w:ascii="Times New Roman" w:hAnsi="Times New Roman" w:cs="Times New Roman"/>
          <w:b/>
          <w:sz w:val="24"/>
          <w:szCs w:val="24"/>
        </w:rPr>
        <w:t>Режим труда и отдыха водителя автобуса</w:t>
      </w:r>
    </w:p>
    <w:p w:rsidR="00EF1326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F1326" w:rsidRPr="0041193F">
        <w:rPr>
          <w:rFonts w:ascii="Times New Roman" w:hAnsi="Times New Roman" w:cs="Times New Roman"/>
          <w:sz w:val="24"/>
          <w:szCs w:val="24"/>
        </w:rPr>
        <w:t>ормативные правовые акты, регламентирующие режим труда и отдыха водителей автобусов; продолжительность рабочего времени водителя и из каких показателей оно складывается; продолжительность отдыха после непрерывного управления автобусом; ежедневный, еженедельный отдых водителя; максимальное время нахождения за рулем в течение одной рабочей смены; составление графика движения; виды контрольных устройств (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тахографов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>), допущенных к применению для целей государственного контроля (надзора) за режимом труда и отдыха водителей на территории Российской Федерации; характеристики и функции технических устройств (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тахографов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 xml:space="preserve">), применяемых для контроля за режимами труда и отдыха водителей; технические, конструктивные и эксплуатационные характеристики контрольных устройств различных типов (аналоговых, цифровых); правила использования контрольного устройства; порядок применения карт, используемых в цифровых устройствах контроля за режимом труда и отдыха водителей; техническое обслуживание контрольных устройств, устанавливаемых на транспортных средствах; выявление неисправностей контрольных устройств. Практическое занятие по применению </w:t>
      </w:r>
      <w:proofErr w:type="spellStart"/>
      <w:r w:rsidR="00EF1326" w:rsidRPr="0041193F">
        <w:rPr>
          <w:rFonts w:ascii="Times New Roman" w:hAnsi="Times New Roman" w:cs="Times New Roman"/>
          <w:sz w:val="24"/>
          <w:szCs w:val="24"/>
        </w:rPr>
        <w:t>тахографа</w:t>
      </w:r>
      <w:proofErr w:type="spellEnd"/>
      <w:r w:rsidR="00EF1326" w:rsidRPr="0041193F">
        <w:rPr>
          <w:rFonts w:ascii="Times New Roman" w:hAnsi="Times New Roman" w:cs="Times New Roman"/>
          <w:sz w:val="24"/>
          <w:szCs w:val="24"/>
        </w:rPr>
        <w:t>.</w:t>
      </w: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212E" w:rsidRDefault="00C4212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Pr="0041193F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F649E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B560B" w:rsidRPr="004F649E" w:rsidRDefault="00BB560B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E71A38" w:rsidRDefault="005A44C2" w:rsidP="0041193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. РЕЗУЛЬТАТЫ ОСВОЕНИЯ ПРОГРАММЫ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41193F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41193F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Pr="00C4212E">
        <w:rPr>
          <w:rFonts w:ascii="Times New Roman" w:hAnsi="Times New Roman" w:cs="Times New Roman"/>
          <w:b/>
          <w:sz w:val="24"/>
          <w:szCs w:val="24"/>
        </w:rPr>
        <w:t>должны знать</w:t>
      </w:r>
      <w:r w:rsidRPr="0041193F">
        <w:rPr>
          <w:rFonts w:ascii="Times New Roman" w:hAnsi="Times New Roman" w:cs="Times New Roman"/>
          <w:sz w:val="24"/>
          <w:szCs w:val="24"/>
        </w:rPr>
        <w:t>:</w:t>
      </w:r>
    </w:p>
    <w:p w:rsidR="00EF1326" w:rsidRPr="0041193F" w:rsidRDefault="00B440EC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F1326" w:rsidRPr="0041193F">
        <w:rPr>
          <w:rFonts w:ascii="Times New Roman" w:hAnsi="Times New Roman" w:cs="Times New Roman"/>
          <w:sz w:val="24"/>
          <w:szCs w:val="24"/>
        </w:rPr>
        <w:t>равила дорожного движения, основы законодательства в сфере дорожного движения;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 - автомобиль - дорога" и "водитель - автомобиль";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41193F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41193F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Pr="00754085">
        <w:rPr>
          <w:rFonts w:ascii="Times New Roman" w:hAnsi="Times New Roman" w:cs="Times New Roman"/>
          <w:b/>
          <w:sz w:val="24"/>
          <w:szCs w:val="24"/>
        </w:rPr>
        <w:t>должны уметь: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соблюдать Правила дорожного движения при управлении транспортным средством (составом транспортных средств);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 (состава транспортных средств);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lastRenderedPageBreak/>
        <w:t>обеспечивать безопасную посадку и высадку пассажиров, их перевозку, либо прием, размещение и перевозку грузов;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EF1326" w:rsidRPr="0041193F" w:rsidRDefault="00EF1326" w:rsidP="00754085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 (составом транспортных средств).</w:t>
      </w:r>
    </w:p>
    <w:p w:rsidR="00EF1326" w:rsidRPr="005452A7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Pr="004F649E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B560B" w:rsidRPr="004F649E" w:rsidRDefault="00BB560B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B560B" w:rsidRPr="004F649E" w:rsidRDefault="00BB560B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Pr="005452A7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Pr="005452A7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Pr="005452A7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Pr="005452A7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E71A38" w:rsidRDefault="005A44C2" w:rsidP="00E71A3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1A38" w:rsidRPr="00E71A38">
        <w:rPr>
          <w:rFonts w:ascii="Times New Roman" w:hAnsi="Times New Roman" w:cs="Times New Roman"/>
          <w:b/>
          <w:sz w:val="24"/>
          <w:szCs w:val="24"/>
        </w:rPr>
        <w:t xml:space="preserve">ОРГАНИЗАЦИОННО-ПЕДАГОГИЧЕСКИЕ 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EF1326" w:rsidRPr="00E71A38" w:rsidRDefault="00EF1326" w:rsidP="00E71A3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AC1" w:rsidRPr="00BA69A4" w:rsidRDefault="00754085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54085">
        <w:rPr>
          <w:rFonts w:ascii="Times New Roman" w:hAnsi="Times New Roman" w:cs="Times New Roman"/>
          <w:sz w:val="24"/>
          <w:szCs w:val="24"/>
        </w:rPr>
        <w:t>5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.1. </w:t>
      </w:r>
      <w:r w:rsidR="00CD6AC1" w:rsidRPr="00BA69A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программы </w:t>
      </w:r>
      <w:r w:rsidR="00C4212E" w:rsidRPr="00C4212E">
        <w:rPr>
          <w:rFonts w:ascii="Times New Roman" w:hAnsi="Times New Roman" w:cs="Times New Roman"/>
        </w:rPr>
        <w:t xml:space="preserve">ОАНО </w:t>
      </w:r>
      <w:r w:rsidR="00CD6AC1" w:rsidRPr="00C4212E">
        <w:rPr>
          <w:rFonts w:ascii="Times New Roman" w:hAnsi="Times New Roman" w:cs="Times New Roman"/>
        </w:rPr>
        <w:t>А</w:t>
      </w:r>
      <w:r w:rsidR="00C4212E" w:rsidRPr="00C4212E">
        <w:rPr>
          <w:rFonts w:ascii="Times New Roman" w:hAnsi="Times New Roman" w:cs="Times New Roman"/>
        </w:rPr>
        <w:t>ВТОШКОЛА</w:t>
      </w:r>
      <w:r w:rsidR="00CD6AC1" w:rsidRPr="00C4212E">
        <w:rPr>
          <w:rFonts w:ascii="Times New Roman" w:hAnsi="Times New Roman" w:cs="Times New Roman"/>
        </w:rPr>
        <w:t xml:space="preserve"> «З</w:t>
      </w:r>
      <w:r w:rsidR="00C4212E" w:rsidRPr="00C4212E">
        <w:rPr>
          <w:rFonts w:ascii="Times New Roman" w:hAnsi="Times New Roman" w:cs="Times New Roman"/>
        </w:rPr>
        <w:t>А РУЛЕМ</w:t>
      </w:r>
      <w:r w:rsidR="00CD6AC1" w:rsidRPr="00C4212E">
        <w:rPr>
          <w:rFonts w:ascii="Times New Roman" w:hAnsi="Times New Roman" w:cs="Times New Roman"/>
        </w:rPr>
        <w:t>»</w:t>
      </w:r>
      <w:r w:rsidR="00CD6AC1">
        <w:rPr>
          <w:rFonts w:ascii="Times New Roman" w:hAnsi="Times New Roman" w:cs="Times New Roman"/>
          <w:sz w:val="24"/>
          <w:szCs w:val="24"/>
        </w:rPr>
        <w:t xml:space="preserve"> </w:t>
      </w:r>
      <w:r w:rsidR="00CD6AC1" w:rsidRPr="00BA69A4">
        <w:rPr>
          <w:rFonts w:ascii="Times New Roman" w:hAnsi="Times New Roman" w:cs="Times New Roman"/>
          <w:sz w:val="24"/>
          <w:szCs w:val="24"/>
        </w:rPr>
        <w:t>обеспечива</w:t>
      </w:r>
      <w:r w:rsidR="00CD6AC1">
        <w:rPr>
          <w:rFonts w:ascii="Times New Roman" w:hAnsi="Times New Roman" w:cs="Times New Roman"/>
          <w:sz w:val="24"/>
          <w:szCs w:val="24"/>
        </w:rPr>
        <w:t>ют</w:t>
      </w:r>
      <w:r w:rsidR="00CD6AC1" w:rsidRPr="00BA69A4">
        <w:rPr>
          <w:rFonts w:ascii="Times New Roman" w:hAnsi="Times New Roman" w:cs="Times New Roman"/>
          <w:sz w:val="24"/>
          <w:szCs w:val="24"/>
        </w:rPr>
        <w:t xml:space="preserve">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9D3C4B" w:rsidRDefault="009D3C4B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6AC1" w:rsidRPr="00555293" w:rsidRDefault="009D3C4B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в ОАНО Автошкола «За рулем» проводится тестирование обучающихся с помощью специалистов, для чего </w:t>
      </w:r>
      <w:r w:rsidR="00CD6AC1" w:rsidRPr="00555293">
        <w:rPr>
          <w:rFonts w:ascii="Times New Roman" w:hAnsi="Times New Roman" w:cs="Times New Roman"/>
          <w:sz w:val="24"/>
          <w:szCs w:val="24"/>
        </w:rPr>
        <w:t xml:space="preserve"> заключен договор с психологом, который проводит тестирование обучающихся с помощью соответствующих тестов и методических пособий.</w:t>
      </w:r>
    </w:p>
    <w:p w:rsidR="009D3C4B" w:rsidRPr="00BA69A4" w:rsidRDefault="009D3C4B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6AC1" w:rsidRPr="00BA69A4" w:rsidRDefault="00CD6AC1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CD6AC1" w:rsidRPr="00BA69A4" w:rsidRDefault="00CD6AC1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Наполняемость учебной группы не превыша</w:t>
      </w:r>
      <w:r w:rsidR="00C4212E">
        <w:rPr>
          <w:rFonts w:ascii="Times New Roman" w:hAnsi="Times New Roman" w:cs="Times New Roman"/>
          <w:sz w:val="24"/>
          <w:szCs w:val="24"/>
        </w:rPr>
        <w:t>ет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="009D3C4B">
        <w:rPr>
          <w:rFonts w:ascii="Times New Roman" w:hAnsi="Times New Roman" w:cs="Times New Roman"/>
          <w:sz w:val="24"/>
          <w:szCs w:val="24"/>
        </w:rPr>
        <w:t>15</w:t>
      </w:r>
      <w:r w:rsidRPr="00BA69A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CD6AC1" w:rsidRPr="0041193F" w:rsidRDefault="00CD6AC1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5452A7">
        <w:rPr>
          <w:rFonts w:ascii="Times New Roman" w:hAnsi="Times New Roman" w:cs="Times New Roman"/>
          <w:sz w:val="24"/>
          <w:szCs w:val="24"/>
        </w:rPr>
        <w:t>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1 академический час (45 минут). Продолжительность учебного часа практического обучения вождению составля</w:t>
      </w:r>
      <w:r w:rsidR="005452A7">
        <w:rPr>
          <w:rFonts w:ascii="Times New Roman" w:hAnsi="Times New Roman" w:cs="Times New Roman"/>
          <w:sz w:val="24"/>
          <w:szCs w:val="24"/>
        </w:rPr>
        <w:t>е</w:t>
      </w:r>
      <w:r w:rsidRPr="0041193F">
        <w:rPr>
          <w:rFonts w:ascii="Times New Roman" w:hAnsi="Times New Roman" w:cs="Times New Roman"/>
          <w:sz w:val="24"/>
          <w:szCs w:val="24"/>
        </w:rPr>
        <w:t>т 1 астрономический час (60 минут).</w:t>
      </w:r>
    </w:p>
    <w:p w:rsidR="00EF1326" w:rsidRPr="0041193F" w:rsidRDefault="00EF1326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D17DB7" w:rsidP="004119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4" o:spid="_x0000_i1025" type="#_x0000_t75" style="width:97.5pt;height:30pt;visibility:visible">
            <v:imagedata r:id="rId9" o:title=""/>
          </v:shape>
        </w:pict>
      </w:r>
      <w:r w:rsidR="00EF1326" w:rsidRPr="0041193F">
        <w:rPr>
          <w:rFonts w:ascii="Times New Roman" w:hAnsi="Times New Roman" w:cs="Times New Roman"/>
          <w:sz w:val="24"/>
          <w:szCs w:val="24"/>
        </w:rPr>
        <w:t>;</w:t>
      </w: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где П - число необходимых помещений;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193F">
        <w:rPr>
          <w:rFonts w:ascii="Times New Roman" w:hAnsi="Times New Roman" w:cs="Times New Roman"/>
          <w:sz w:val="24"/>
          <w:szCs w:val="24"/>
        </w:rPr>
        <w:t>Ргр</w:t>
      </w:r>
      <w:proofErr w:type="spellEnd"/>
      <w:r w:rsidRPr="0041193F">
        <w:rPr>
          <w:rFonts w:ascii="Times New Roman" w:hAnsi="Times New Roman" w:cs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n - общее число групп;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Ф</w:t>
      </w:r>
      <w:r w:rsidR="007779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93F">
        <w:rPr>
          <w:rFonts w:ascii="Times New Roman" w:hAnsi="Times New Roman" w:cs="Times New Roman"/>
          <w:sz w:val="24"/>
          <w:szCs w:val="24"/>
        </w:rPr>
        <w:t>пом</w:t>
      </w:r>
      <w:proofErr w:type="spellEnd"/>
      <w:r w:rsidRPr="0041193F">
        <w:rPr>
          <w:rFonts w:ascii="Times New Roman" w:hAnsi="Times New Roman" w:cs="Times New Roman"/>
          <w:sz w:val="24"/>
          <w:szCs w:val="24"/>
        </w:rPr>
        <w:t xml:space="preserve"> - фонд времени использования помещения в часах.</w:t>
      </w:r>
    </w:p>
    <w:p w:rsidR="00CD6AC1" w:rsidRDefault="00CD6AC1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6AC1" w:rsidRDefault="00CD6AC1" w:rsidP="00CD6AC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lastRenderedPageBreak/>
        <w:t>Расчетная формула для определения общего числа учебных кабинетов для теоретического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12E"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CD6AC1" w:rsidRDefault="00CD6AC1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7DB7"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_x0000_i1026" type="#_x0000_t75" style="width:17.25pt;height:19.5pt;visibility:visible;mso-wrap-style:square">
            <v:imagedata r:id="rId10" o:title=""/>
          </v:shape>
        </w:pict>
      </w:r>
      <w:r w:rsidRPr="00BA69A4">
        <w:rPr>
          <w:rFonts w:ascii="Times New Roman" w:hAnsi="Times New Roman" w:cs="Times New Roman"/>
          <w:sz w:val="24"/>
          <w:szCs w:val="24"/>
        </w:rPr>
        <w:t xml:space="preserve"> - </w:t>
      </w:r>
      <w:r w:rsidR="00870585">
        <w:rPr>
          <w:rFonts w:ascii="Times New Roman" w:hAnsi="Times New Roman" w:cs="Times New Roman"/>
          <w:sz w:val="24"/>
          <w:szCs w:val="24"/>
        </w:rPr>
        <w:t>78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CD6AC1" w:rsidRDefault="00CD6AC1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n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2797">
        <w:rPr>
          <w:rFonts w:ascii="Times New Roman" w:hAnsi="Times New Roman" w:cs="Times New Roman"/>
          <w:sz w:val="24"/>
          <w:szCs w:val="24"/>
        </w:rPr>
        <w:t>4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CD6AC1" w:rsidRPr="00BA69A4" w:rsidRDefault="00CD6AC1" w:rsidP="00CD6A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3F44B7" w:rsidRDefault="00CD6AC1" w:rsidP="003F44B7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>пом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–</w:t>
      </w:r>
      <w:r w:rsidR="008D2512">
        <w:rPr>
          <w:rFonts w:ascii="Times New Roman" w:hAnsi="Times New Roman" w:cs="Times New Roman"/>
          <w:sz w:val="16"/>
          <w:szCs w:val="16"/>
        </w:rPr>
        <w:t xml:space="preserve"> </w:t>
      </w:r>
      <w:r w:rsidR="003F4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299 (раб. дни) * 4 (часа) =1196</w:t>
      </w:r>
    </w:p>
    <w:p w:rsidR="00754085" w:rsidRPr="00754085" w:rsidRDefault="00754085" w:rsidP="00754085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D6AC1" w:rsidRDefault="00CD6AC1" w:rsidP="00CD6AC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D6AC1" w:rsidRPr="009C58AC" w:rsidRDefault="00CD6AC1" w:rsidP="00CD6AC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(</w:t>
      </w:r>
      <w:r w:rsidR="00870585">
        <w:rPr>
          <w:rFonts w:ascii="Times New Roman" w:hAnsi="Times New Roman" w:cs="Times New Roman"/>
          <w:sz w:val="24"/>
          <w:szCs w:val="24"/>
        </w:rPr>
        <w:t>78</w:t>
      </w:r>
      <w:r w:rsidR="009C6BF6">
        <w:rPr>
          <w:rFonts w:ascii="Times New Roman" w:hAnsi="Times New Roman" w:cs="Times New Roman"/>
          <w:sz w:val="24"/>
          <w:szCs w:val="24"/>
        </w:rPr>
        <w:t>*</w:t>
      </w:r>
      <w:proofErr w:type="gramStart"/>
      <w:r w:rsidR="0032279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)/</w:t>
      </w:r>
      <w:proofErr w:type="gramEnd"/>
      <w:r>
        <w:rPr>
          <w:rFonts w:ascii="Times New Roman" w:hAnsi="Times New Roman" w:cs="Times New Roman"/>
          <w:sz w:val="24"/>
          <w:szCs w:val="24"/>
        </w:rPr>
        <w:t>(0,75*</w:t>
      </w:r>
      <w:r w:rsidR="003F44B7">
        <w:rPr>
          <w:rFonts w:ascii="Times New Roman" w:hAnsi="Times New Roman" w:cs="Times New Roman"/>
          <w:sz w:val="24"/>
          <w:szCs w:val="24"/>
        </w:rPr>
        <w:t>1196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="00322797">
        <w:rPr>
          <w:rFonts w:ascii="Times New Roman" w:hAnsi="Times New Roman" w:cs="Times New Roman"/>
          <w:sz w:val="24"/>
          <w:szCs w:val="24"/>
        </w:rPr>
        <w:t>312</w:t>
      </w:r>
      <w:r w:rsidR="009C6BF6">
        <w:rPr>
          <w:rFonts w:ascii="Times New Roman" w:hAnsi="Times New Roman" w:cs="Times New Roman"/>
          <w:sz w:val="24"/>
          <w:szCs w:val="24"/>
        </w:rPr>
        <w:t>/</w:t>
      </w:r>
      <w:r w:rsidR="003F44B7">
        <w:rPr>
          <w:rFonts w:ascii="Times New Roman" w:hAnsi="Times New Roman" w:cs="Times New Roman"/>
          <w:sz w:val="24"/>
          <w:szCs w:val="24"/>
        </w:rPr>
        <w:t>1196</w:t>
      </w:r>
      <w:r w:rsidR="009C6BF6">
        <w:rPr>
          <w:rFonts w:ascii="Times New Roman" w:hAnsi="Times New Roman" w:cs="Times New Roman"/>
          <w:sz w:val="24"/>
          <w:szCs w:val="24"/>
        </w:rPr>
        <w:t xml:space="preserve">= </w:t>
      </w:r>
      <w:r w:rsidR="003F44B7">
        <w:rPr>
          <w:rFonts w:ascii="Times New Roman" w:hAnsi="Times New Roman" w:cs="Times New Roman"/>
          <w:sz w:val="24"/>
          <w:szCs w:val="24"/>
        </w:rPr>
        <w:t>0,</w:t>
      </w:r>
      <w:r w:rsidR="00322797">
        <w:rPr>
          <w:rFonts w:ascii="Times New Roman" w:hAnsi="Times New Roman" w:cs="Times New Roman"/>
          <w:sz w:val="24"/>
          <w:szCs w:val="24"/>
        </w:rPr>
        <w:t>3</w:t>
      </w:r>
    </w:p>
    <w:p w:rsidR="00CD6AC1" w:rsidRPr="00785DAB" w:rsidRDefault="00CD6AC1" w:rsidP="00CD6AC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= </w:t>
      </w:r>
      <w:r w:rsidR="003F44B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</w:t>
      </w:r>
      <w:r w:rsidR="003F44B7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 помещени</w:t>
      </w:r>
      <w:r w:rsidR="003F44B7"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использованием по 4 часа</w:t>
      </w:r>
    </w:p>
    <w:p w:rsidR="00CD6AC1" w:rsidRDefault="00CD6AC1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</w:t>
      </w:r>
      <w:r w:rsidR="009D3C4B">
        <w:rPr>
          <w:rFonts w:ascii="Times New Roman" w:hAnsi="Times New Roman" w:cs="Times New Roman"/>
          <w:sz w:val="24"/>
          <w:szCs w:val="24"/>
        </w:rPr>
        <w:t xml:space="preserve"> </w:t>
      </w:r>
      <w:r w:rsidR="009D3C4B" w:rsidRPr="00555293">
        <w:rPr>
          <w:rFonts w:ascii="Times New Roman" w:hAnsi="Times New Roman" w:cs="Times New Roman"/>
          <w:sz w:val="24"/>
          <w:szCs w:val="24"/>
        </w:rPr>
        <w:t>на автодроме</w:t>
      </w:r>
      <w:r w:rsidRPr="00555293">
        <w:rPr>
          <w:rFonts w:ascii="Times New Roman" w:hAnsi="Times New Roman" w:cs="Times New Roman"/>
          <w:sz w:val="24"/>
          <w:szCs w:val="24"/>
        </w:rPr>
        <w:t xml:space="preserve"> и обучения практическому вождению на учебных маршрутах в условиях</w:t>
      </w:r>
      <w:r w:rsidR="009D3C4B" w:rsidRPr="00555293">
        <w:rPr>
          <w:rFonts w:ascii="Times New Roman" w:hAnsi="Times New Roman" w:cs="Times New Roman"/>
          <w:sz w:val="24"/>
          <w:szCs w:val="24"/>
        </w:rPr>
        <w:t xml:space="preserve"> реального</w:t>
      </w:r>
      <w:r w:rsidRPr="00555293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К обучению практическому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Правил дорожного движения.</w:t>
      </w:r>
    </w:p>
    <w:p w:rsidR="009D3C4B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Обучение практическому вождению в условиях </w:t>
      </w:r>
      <w:r w:rsidR="00FB693A">
        <w:rPr>
          <w:rFonts w:ascii="Times New Roman" w:hAnsi="Times New Roman" w:cs="Times New Roman"/>
          <w:sz w:val="24"/>
          <w:szCs w:val="24"/>
        </w:rPr>
        <w:t xml:space="preserve">реального </w:t>
      </w:r>
      <w:r w:rsidRPr="0041193F">
        <w:rPr>
          <w:rFonts w:ascii="Times New Roman" w:hAnsi="Times New Roman" w:cs="Times New Roman"/>
          <w:sz w:val="24"/>
          <w:szCs w:val="24"/>
        </w:rPr>
        <w:t xml:space="preserve">дорожного движения проводится </w:t>
      </w:r>
      <w:r w:rsidR="00C4212E">
        <w:rPr>
          <w:rFonts w:ascii="Times New Roman" w:hAnsi="Times New Roman" w:cs="Times New Roman"/>
          <w:sz w:val="24"/>
          <w:szCs w:val="24"/>
        </w:rPr>
        <w:t>по</w:t>
      </w:r>
      <w:r w:rsidRPr="0041193F">
        <w:rPr>
          <w:rFonts w:ascii="Times New Roman" w:hAnsi="Times New Roman" w:cs="Times New Roman"/>
          <w:sz w:val="24"/>
          <w:szCs w:val="24"/>
        </w:rPr>
        <w:t xml:space="preserve"> учебны</w:t>
      </w:r>
      <w:r w:rsidR="00C4212E">
        <w:rPr>
          <w:rFonts w:ascii="Times New Roman" w:hAnsi="Times New Roman" w:cs="Times New Roman"/>
          <w:sz w:val="24"/>
          <w:szCs w:val="24"/>
        </w:rPr>
        <w:t xml:space="preserve">м </w:t>
      </w:r>
      <w:r w:rsidRPr="0041193F">
        <w:rPr>
          <w:rFonts w:ascii="Times New Roman" w:hAnsi="Times New Roman" w:cs="Times New Roman"/>
          <w:sz w:val="24"/>
          <w:szCs w:val="24"/>
        </w:rPr>
        <w:t>маршрута</w:t>
      </w:r>
      <w:r w:rsidR="00C4212E">
        <w:rPr>
          <w:rFonts w:ascii="Times New Roman" w:hAnsi="Times New Roman" w:cs="Times New Roman"/>
          <w:sz w:val="24"/>
          <w:szCs w:val="24"/>
        </w:rPr>
        <w:t>м</w:t>
      </w:r>
      <w:r w:rsidRPr="0041193F">
        <w:rPr>
          <w:rFonts w:ascii="Times New Roman" w:hAnsi="Times New Roman" w:cs="Times New Roman"/>
          <w:sz w:val="24"/>
          <w:szCs w:val="24"/>
        </w:rPr>
        <w:t xml:space="preserve">, </w:t>
      </w:r>
      <w:r w:rsidRPr="00555293">
        <w:rPr>
          <w:rFonts w:ascii="Times New Roman" w:hAnsi="Times New Roman" w:cs="Times New Roman"/>
          <w:sz w:val="24"/>
          <w:szCs w:val="24"/>
        </w:rPr>
        <w:t>утвержд</w:t>
      </w:r>
      <w:r w:rsidR="00C4212E" w:rsidRPr="00555293">
        <w:rPr>
          <w:rFonts w:ascii="Times New Roman" w:hAnsi="Times New Roman" w:cs="Times New Roman"/>
          <w:sz w:val="24"/>
          <w:szCs w:val="24"/>
        </w:rPr>
        <w:t>енны</w:t>
      </w:r>
      <w:r w:rsidR="009D3C4B" w:rsidRPr="00555293">
        <w:rPr>
          <w:rFonts w:ascii="Times New Roman" w:hAnsi="Times New Roman" w:cs="Times New Roman"/>
          <w:sz w:val="24"/>
          <w:szCs w:val="24"/>
        </w:rPr>
        <w:t>м</w:t>
      </w:r>
      <w:r w:rsidR="00C4212E" w:rsidRPr="00555293">
        <w:rPr>
          <w:rFonts w:ascii="Times New Roman" w:hAnsi="Times New Roman" w:cs="Times New Roman"/>
          <w:sz w:val="24"/>
          <w:szCs w:val="24"/>
        </w:rPr>
        <w:t xml:space="preserve"> </w:t>
      </w:r>
      <w:r w:rsidR="009D3C4B" w:rsidRPr="00555293">
        <w:rPr>
          <w:rFonts w:ascii="Times New Roman" w:hAnsi="Times New Roman" w:cs="Times New Roman"/>
          <w:sz w:val="24"/>
          <w:szCs w:val="24"/>
        </w:rPr>
        <w:t xml:space="preserve">директором </w:t>
      </w:r>
      <w:r w:rsidR="00C4212E" w:rsidRPr="00555293">
        <w:rPr>
          <w:rFonts w:ascii="Times New Roman" w:hAnsi="Times New Roman" w:cs="Times New Roman"/>
        </w:rPr>
        <w:t>ОАНО АВТОШКОЛА</w:t>
      </w:r>
      <w:r w:rsidR="00C4212E" w:rsidRPr="00C4212E">
        <w:rPr>
          <w:rFonts w:ascii="Times New Roman" w:hAnsi="Times New Roman" w:cs="Times New Roman"/>
        </w:rPr>
        <w:t xml:space="preserve"> «ЗА РУЛЕМ</w:t>
      </w:r>
      <w:r w:rsidR="009D3C4B">
        <w:rPr>
          <w:rFonts w:ascii="Times New Roman" w:hAnsi="Times New Roman" w:cs="Times New Roman"/>
        </w:rPr>
        <w:t>».</w:t>
      </w:r>
    </w:p>
    <w:p w:rsidR="00555293" w:rsidRPr="0041193F" w:rsidRDefault="00731E40" w:rsidP="005552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</w:t>
      </w:r>
      <w:r w:rsidR="00555293" w:rsidRPr="0041193F">
        <w:rPr>
          <w:rFonts w:ascii="Times New Roman" w:hAnsi="Times New Roman" w:cs="Times New Roman"/>
          <w:sz w:val="24"/>
          <w:szCs w:val="24"/>
        </w:rPr>
        <w:t xml:space="preserve"> по вождению обучающи</w:t>
      </w:r>
      <w:r w:rsidR="00555293">
        <w:rPr>
          <w:rFonts w:ascii="Times New Roman" w:hAnsi="Times New Roman" w:cs="Times New Roman"/>
          <w:sz w:val="24"/>
          <w:szCs w:val="24"/>
        </w:rPr>
        <w:t xml:space="preserve">е, </w:t>
      </w:r>
      <w:r w:rsidR="00555293" w:rsidRPr="0041193F">
        <w:rPr>
          <w:rFonts w:ascii="Times New Roman" w:hAnsi="Times New Roman" w:cs="Times New Roman"/>
          <w:sz w:val="24"/>
          <w:szCs w:val="24"/>
        </w:rPr>
        <w:t>мастер</w:t>
      </w:r>
      <w:r w:rsidR="00555293">
        <w:rPr>
          <w:rFonts w:ascii="Times New Roman" w:hAnsi="Times New Roman" w:cs="Times New Roman"/>
          <w:sz w:val="24"/>
          <w:szCs w:val="24"/>
        </w:rPr>
        <w:t>а</w:t>
      </w:r>
      <w:r w:rsidR="00555293" w:rsidRPr="0041193F">
        <w:rPr>
          <w:rFonts w:ascii="Times New Roman" w:hAnsi="Times New Roman" w:cs="Times New Roman"/>
          <w:sz w:val="24"/>
          <w:szCs w:val="24"/>
        </w:rPr>
        <w:t xml:space="preserve"> производственного обучения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555293" w:rsidRPr="0041193F">
        <w:rPr>
          <w:rFonts w:ascii="Times New Roman" w:hAnsi="Times New Roman" w:cs="Times New Roman"/>
          <w:sz w:val="24"/>
          <w:szCs w:val="24"/>
        </w:rPr>
        <w:t xml:space="preserve"> име</w:t>
      </w:r>
      <w:r w:rsidR="00555293">
        <w:rPr>
          <w:rFonts w:ascii="Times New Roman" w:hAnsi="Times New Roman" w:cs="Times New Roman"/>
          <w:sz w:val="24"/>
          <w:szCs w:val="24"/>
        </w:rPr>
        <w:t>ю</w:t>
      </w:r>
      <w:r w:rsidR="00555293" w:rsidRPr="0041193F">
        <w:rPr>
          <w:rFonts w:ascii="Times New Roman" w:hAnsi="Times New Roman" w:cs="Times New Roman"/>
          <w:sz w:val="24"/>
          <w:szCs w:val="24"/>
        </w:rPr>
        <w:t>т при себе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555293" w:rsidRPr="0041193F">
        <w:rPr>
          <w:rFonts w:ascii="Times New Roman" w:hAnsi="Times New Roman" w:cs="Times New Roman"/>
          <w:sz w:val="24"/>
          <w:szCs w:val="24"/>
        </w:rPr>
        <w:t xml:space="preserve"> документ на право обучения вождению транспортного средства данной категории,  а также удостоверение на право управления транспортным сред</w:t>
      </w:r>
      <w:r>
        <w:rPr>
          <w:rFonts w:ascii="Times New Roman" w:hAnsi="Times New Roman" w:cs="Times New Roman"/>
          <w:sz w:val="24"/>
          <w:szCs w:val="24"/>
        </w:rPr>
        <w:t>ством соответствующей категории</w:t>
      </w:r>
      <w:r w:rsidR="00555293" w:rsidRPr="0041193F">
        <w:rPr>
          <w:rFonts w:ascii="Times New Roman" w:hAnsi="Times New Roman" w:cs="Times New Roman"/>
          <w:sz w:val="24"/>
          <w:szCs w:val="24"/>
        </w:rPr>
        <w:t>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Транспортн</w:t>
      </w:r>
      <w:r w:rsidR="0069165D"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69165D"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</w:t>
      </w:r>
      <w:r w:rsidR="005452A7">
        <w:rPr>
          <w:rFonts w:ascii="Times New Roman" w:hAnsi="Times New Roman" w:cs="Times New Roman"/>
          <w:sz w:val="24"/>
          <w:szCs w:val="24"/>
        </w:rPr>
        <w:t>ользуем</w:t>
      </w:r>
      <w:r w:rsidR="0069165D">
        <w:rPr>
          <w:rFonts w:ascii="Times New Roman" w:hAnsi="Times New Roman" w:cs="Times New Roman"/>
          <w:sz w:val="24"/>
          <w:szCs w:val="24"/>
        </w:rPr>
        <w:t>ые</w:t>
      </w:r>
      <w:r w:rsidR="005452A7">
        <w:rPr>
          <w:rFonts w:ascii="Times New Roman" w:hAnsi="Times New Roman" w:cs="Times New Roman"/>
          <w:sz w:val="24"/>
          <w:szCs w:val="24"/>
        </w:rPr>
        <w:t xml:space="preserve"> для обучения </w:t>
      </w:r>
      <w:proofErr w:type="gramStart"/>
      <w:r w:rsidR="005452A7">
        <w:rPr>
          <w:rFonts w:ascii="Times New Roman" w:hAnsi="Times New Roman" w:cs="Times New Roman"/>
          <w:sz w:val="24"/>
          <w:szCs w:val="24"/>
        </w:rPr>
        <w:t>вождению</w:t>
      </w:r>
      <w:proofErr w:type="gramEnd"/>
      <w:r w:rsidRPr="0041193F">
        <w:rPr>
          <w:rFonts w:ascii="Times New Roman" w:hAnsi="Times New Roman" w:cs="Times New Roman"/>
          <w:sz w:val="24"/>
          <w:szCs w:val="24"/>
        </w:rPr>
        <w:t xml:space="preserve"> соответств</w:t>
      </w:r>
      <w:r w:rsidR="005452A7">
        <w:rPr>
          <w:rFonts w:ascii="Times New Roman" w:hAnsi="Times New Roman" w:cs="Times New Roman"/>
          <w:sz w:val="24"/>
          <w:szCs w:val="24"/>
        </w:rPr>
        <w:t>ует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</w:t>
      </w:r>
      <w:r w:rsidR="009C58AC" w:rsidRPr="009C58AC">
        <w:rPr>
          <w:rFonts w:ascii="Times New Roman" w:hAnsi="Times New Roman" w:cs="Times New Roman"/>
          <w:sz w:val="24"/>
          <w:szCs w:val="24"/>
        </w:rPr>
        <w:t>5</w:t>
      </w:r>
      <w:r w:rsidRPr="0041193F">
        <w:rPr>
          <w:rFonts w:ascii="Times New Roman" w:hAnsi="Times New Roman" w:cs="Times New Roman"/>
          <w:sz w:val="24"/>
          <w:szCs w:val="24"/>
        </w:rPr>
        <w:t>.4 программы.</w:t>
      </w:r>
    </w:p>
    <w:p w:rsidR="00870585" w:rsidRPr="00BA69A4" w:rsidRDefault="009C58AC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58AC">
        <w:rPr>
          <w:rFonts w:ascii="Times New Roman" w:hAnsi="Times New Roman" w:cs="Times New Roman"/>
          <w:sz w:val="24"/>
          <w:szCs w:val="24"/>
        </w:rPr>
        <w:t>5</w:t>
      </w:r>
      <w:r w:rsidR="00EF1326" w:rsidRPr="0041193F">
        <w:rPr>
          <w:rFonts w:ascii="Times New Roman" w:hAnsi="Times New Roman" w:cs="Times New Roman"/>
          <w:sz w:val="24"/>
          <w:szCs w:val="24"/>
        </w:rPr>
        <w:t xml:space="preserve">.2. </w:t>
      </w:r>
      <w:r w:rsidR="00870585" w:rsidRPr="00555293">
        <w:rPr>
          <w:rFonts w:ascii="Times New Roman" w:hAnsi="Times New Roman" w:cs="Times New Roman"/>
          <w:sz w:val="24"/>
          <w:szCs w:val="24"/>
        </w:rPr>
        <w:t xml:space="preserve">Педагогические работники ОАНО «Автошкола «За рулем»,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</w:t>
      </w:r>
      <w:proofErr w:type="gramStart"/>
      <w:r w:rsidR="00870585" w:rsidRPr="00555293">
        <w:rPr>
          <w:rFonts w:ascii="Times New Roman" w:hAnsi="Times New Roman" w:cs="Times New Roman"/>
          <w:sz w:val="24"/>
          <w:szCs w:val="24"/>
        </w:rPr>
        <w:t>удовлетворяют  квалификационным</w:t>
      </w:r>
      <w:proofErr w:type="gramEnd"/>
      <w:r w:rsidR="00870585" w:rsidRPr="00555293">
        <w:rPr>
          <w:rFonts w:ascii="Times New Roman" w:hAnsi="Times New Roman" w:cs="Times New Roman"/>
          <w:sz w:val="24"/>
          <w:szCs w:val="24"/>
        </w:rPr>
        <w:t xml:space="preserve"> требованиям,  указанным в квалификационных справочниках по соответствующим дол</w:t>
      </w:r>
      <w:r w:rsidR="0069165D" w:rsidRPr="00555293">
        <w:rPr>
          <w:rFonts w:ascii="Times New Roman" w:hAnsi="Times New Roman" w:cs="Times New Roman"/>
          <w:sz w:val="24"/>
          <w:szCs w:val="24"/>
        </w:rPr>
        <w:t>жностям  или профессиональных стандартах.</w:t>
      </w:r>
    </w:p>
    <w:p w:rsidR="00EF1326" w:rsidRPr="0041193F" w:rsidRDefault="009C58AC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58AC">
        <w:rPr>
          <w:rFonts w:ascii="Times New Roman" w:hAnsi="Times New Roman" w:cs="Times New Roman"/>
          <w:sz w:val="24"/>
          <w:szCs w:val="24"/>
        </w:rPr>
        <w:t>5</w:t>
      </w:r>
      <w:r w:rsidR="00EF1326" w:rsidRPr="0041193F">
        <w:rPr>
          <w:rFonts w:ascii="Times New Roman" w:hAnsi="Times New Roman" w:cs="Times New Roman"/>
          <w:sz w:val="24"/>
          <w:szCs w:val="24"/>
        </w:rPr>
        <w:t>.3. Информационно-методические условия реализации программы включают:</w:t>
      </w:r>
    </w:p>
    <w:p w:rsidR="00EF1326" w:rsidRPr="0041193F" w:rsidRDefault="009C58AC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58AC">
        <w:rPr>
          <w:rFonts w:ascii="Times New Roman" w:hAnsi="Times New Roman" w:cs="Times New Roman"/>
          <w:sz w:val="24"/>
          <w:szCs w:val="24"/>
        </w:rPr>
        <w:t xml:space="preserve">- </w:t>
      </w:r>
      <w:r w:rsidR="00EF1326" w:rsidRPr="0041193F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EF1326" w:rsidRPr="0041193F" w:rsidRDefault="009C58AC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58AC">
        <w:rPr>
          <w:rFonts w:ascii="Times New Roman" w:hAnsi="Times New Roman" w:cs="Times New Roman"/>
          <w:sz w:val="24"/>
          <w:szCs w:val="24"/>
        </w:rPr>
        <w:t xml:space="preserve">- </w:t>
      </w:r>
      <w:r w:rsidR="00EF1326" w:rsidRPr="0041193F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EF1326" w:rsidRPr="0041193F" w:rsidRDefault="009C58AC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58AC">
        <w:rPr>
          <w:rFonts w:ascii="Times New Roman" w:hAnsi="Times New Roman" w:cs="Times New Roman"/>
          <w:sz w:val="24"/>
          <w:szCs w:val="24"/>
        </w:rPr>
        <w:t xml:space="preserve">- </w:t>
      </w:r>
      <w:r w:rsidR="00EF1326" w:rsidRPr="0041193F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EF1326" w:rsidRPr="0041193F" w:rsidRDefault="009C58AC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58AC">
        <w:rPr>
          <w:rFonts w:ascii="Times New Roman" w:hAnsi="Times New Roman" w:cs="Times New Roman"/>
          <w:sz w:val="24"/>
          <w:szCs w:val="24"/>
        </w:rPr>
        <w:t xml:space="preserve">- </w:t>
      </w:r>
      <w:r w:rsidR="00EF1326" w:rsidRPr="0041193F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EF1326" w:rsidRPr="0041193F" w:rsidRDefault="009C58AC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58AC">
        <w:rPr>
          <w:rFonts w:ascii="Times New Roman" w:hAnsi="Times New Roman" w:cs="Times New Roman"/>
          <w:sz w:val="24"/>
          <w:szCs w:val="24"/>
        </w:rPr>
        <w:t xml:space="preserve">- </w:t>
      </w:r>
      <w:r w:rsidR="00EF1326" w:rsidRPr="0041193F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EF1326" w:rsidRPr="0041193F" w:rsidRDefault="009C58AC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58AC">
        <w:rPr>
          <w:rFonts w:ascii="Times New Roman" w:hAnsi="Times New Roman" w:cs="Times New Roman"/>
          <w:sz w:val="24"/>
          <w:szCs w:val="24"/>
        </w:rPr>
        <w:t>5</w:t>
      </w:r>
      <w:r w:rsidR="00EF1326" w:rsidRPr="0041193F">
        <w:rPr>
          <w:rFonts w:ascii="Times New Roman" w:hAnsi="Times New Roman" w:cs="Times New Roman"/>
          <w:sz w:val="24"/>
          <w:szCs w:val="24"/>
        </w:rPr>
        <w:t>.4. Материально-технические условия реализации программы.</w:t>
      </w:r>
    </w:p>
    <w:p w:rsidR="009D7780" w:rsidRPr="00555293" w:rsidRDefault="009D7780" w:rsidP="009D7780">
      <w:pPr>
        <w:ind w:firstLine="550"/>
        <w:jc w:val="both"/>
      </w:pPr>
      <w:r w:rsidRPr="00555293">
        <w:t xml:space="preserve">Альтернативным методом АПК в данном направлении является индивидуальная / групповая работа с учащимися преподавателя клинической психологии. </w:t>
      </w:r>
      <w:r w:rsidRPr="00555293">
        <w:rPr>
          <w:bCs/>
        </w:rPr>
        <w:t xml:space="preserve">Цель его работы, проводимой в форме </w:t>
      </w:r>
      <w:proofErr w:type="gramStart"/>
      <w:r w:rsidRPr="00555293">
        <w:rPr>
          <w:bCs/>
        </w:rPr>
        <w:t xml:space="preserve">тестирования </w:t>
      </w:r>
      <w:r w:rsidRPr="00555293">
        <w:rPr>
          <w:b/>
          <w:bCs/>
        </w:rPr>
        <w:t xml:space="preserve"> </w:t>
      </w:r>
      <w:r w:rsidRPr="00555293">
        <w:t>-</w:t>
      </w:r>
      <w:proofErr w:type="gramEnd"/>
      <w:r w:rsidRPr="00555293">
        <w:t xml:space="preserve"> психологическая подготовка водителя т.е.  целенаправленное формирование психических свойств, необходимых для надежного и безопасного  управления автомобилем в любых дорожных условиях.</w:t>
      </w:r>
    </w:p>
    <w:p w:rsidR="00713CB0" w:rsidRDefault="009D7780" w:rsidP="00713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Учебные транспортные средства категории "</w:t>
      </w:r>
      <w:r w:rsidR="004F649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5293">
        <w:rPr>
          <w:rFonts w:ascii="Times New Roman" w:hAnsi="Times New Roman" w:cs="Times New Roman"/>
          <w:sz w:val="24"/>
          <w:szCs w:val="24"/>
        </w:rPr>
        <w:t>" представлены механическими транспортными средствами, зарегистриро</w:t>
      </w:r>
      <w:r w:rsidR="004F649E">
        <w:rPr>
          <w:rFonts w:ascii="Times New Roman" w:hAnsi="Times New Roman" w:cs="Times New Roman"/>
          <w:sz w:val="24"/>
          <w:szCs w:val="24"/>
        </w:rPr>
        <w:t>ванными в установленном по</w:t>
      </w:r>
      <w:r w:rsidR="00713CB0">
        <w:rPr>
          <w:rFonts w:ascii="Times New Roman" w:hAnsi="Times New Roman" w:cs="Times New Roman"/>
          <w:sz w:val="24"/>
          <w:szCs w:val="24"/>
        </w:rPr>
        <w:t>рядке и прицепом, разрешенная максимальная масса которого не превышает 750 кг, зарегистрированного в установленном порядке.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D17DB7" w:rsidP="004119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3" o:spid="_x0000_i1027" type="#_x0000_t75" style="width:125.25pt;height:30pt;visibility:visible">
            <v:imagedata r:id="rId11" o:title=""/>
          </v:shape>
        </w:pict>
      </w:r>
      <w:r w:rsidR="00EF1326" w:rsidRPr="0041193F">
        <w:rPr>
          <w:rFonts w:ascii="Times New Roman" w:hAnsi="Times New Roman" w:cs="Times New Roman"/>
          <w:sz w:val="24"/>
          <w:szCs w:val="24"/>
        </w:rPr>
        <w:t>;</w:t>
      </w: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41193F">
        <w:rPr>
          <w:rFonts w:ascii="Times New Roman" w:hAnsi="Times New Roman" w:cs="Times New Roman"/>
          <w:sz w:val="24"/>
          <w:szCs w:val="24"/>
        </w:rPr>
        <w:t>Nтс</w:t>
      </w:r>
      <w:proofErr w:type="spellEnd"/>
      <w:r w:rsidRPr="0041193F">
        <w:rPr>
          <w:rFonts w:ascii="Times New Roman" w:hAnsi="Times New Roman" w:cs="Times New Roman"/>
          <w:sz w:val="24"/>
          <w:szCs w:val="24"/>
        </w:rPr>
        <w:t xml:space="preserve"> - количество автотранспортных средств;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T - количество часов вождения в соответствии с учебным планом;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K - количество обучающихся в год;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870585" w:rsidRDefault="008705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0585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Расчет количества необходимых механических транспортных средств </w:t>
      </w:r>
      <w:r w:rsidR="004B0885" w:rsidRPr="00C4212E">
        <w:rPr>
          <w:rFonts w:ascii="Times New Roman" w:hAnsi="Times New Roman" w:cs="Times New Roman"/>
        </w:rPr>
        <w:t>ОАНО АВТОШКОЛА «ЗА РУЛЕМ»</w:t>
      </w:r>
      <w:r w:rsidR="004B0885">
        <w:rPr>
          <w:rFonts w:ascii="Times New Roman" w:hAnsi="Times New Roman" w:cs="Times New Roman"/>
        </w:rPr>
        <w:t>:</w:t>
      </w:r>
    </w:p>
    <w:p w:rsidR="00870585" w:rsidRPr="00BA69A4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– 74 часа</w:t>
      </w:r>
    </w:p>
    <w:p w:rsidR="00870585" w:rsidRPr="005452A7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К</w:t>
      </w:r>
      <w:r w:rsidR="009C58AC">
        <w:rPr>
          <w:rFonts w:ascii="Times New Roman" w:hAnsi="Times New Roman" w:cs="Times New Roman"/>
          <w:sz w:val="24"/>
          <w:szCs w:val="24"/>
        </w:rPr>
        <w:t xml:space="preserve"> – </w:t>
      </w:r>
      <w:r w:rsidR="00322797">
        <w:rPr>
          <w:rFonts w:ascii="Times New Roman" w:hAnsi="Times New Roman" w:cs="Times New Roman"/>
          <w:sz w:val="24"/>
          <w:szCs w:val="24"/>
        </w:rPr>
        <w:t>60</w:t>
      </w:r>
    </w:p>
    <w:p w:rsidR="00870585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– 7,2 часа</w:t>
      </w:r>
    </w:p>
    <w:p w:rsidR="00870585" w:rsidRPr="00BA69A4" w:rsidRDefault="005452A7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C6BF6">
        <w:rPr>
          <w:rFonts w:ascii="Times New Roman" w:hAnsi="Times New Roman" w:cs="Times New Roman"/>
          <w:sz w:val="24"/>
          <w:szCs w:val="24"/>
        </w:rPr>
        <w:t>4,</w:t>
      </w:r>
      <w:r>
        <w:rPr>
          <w:rFonts w:ascii="Times New Roman" w:hAnsi="Times New Roman" w:cs="Times New Roman"/>
          <w:sz w:val="24"/>
          <w:szCs w:val="24"/>
        </w:rPr>
        <w:t>5</w:t>
      </w:r>
      <w:r w:rsidR="00870585" w:rsidRPr="00BA69A4">
        <w:rPr>
          <w:rFonts w:ascii="Times New Roman" w:hAnsi="Times New Roman" w:cs="Times New Roman"/>
          <w:sz w:val="24"/>
          <w:szCs w:val="24"/>
        </w:rPr>
        <w:t xml:space="preserve"> - среднее количество рабочих дней в месяц;</w:t>
      </w:r>
    </w:p>
    <w:p w:rsidR="00870585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870585" w:rsidRPr="00BA69A4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870585" w:rsidRPr="009C58AC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(74*</w:t>
      </w:r>
      <w:proofErr w:type="gramStart"/>
      <w:r w:rsidR="00322797"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)/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(7,2*24,5*12) + 1 = </w:t>
      </w:r>
      <w:r w:rsidR="009C6BF6">
        <w:rPr>
          <w:rFonts w:ascii="Times New Roman" w:hAnsi="Times New Roman" w:cs="Times New Roman"/>
          <w:sz w:val="24"/>
          <w:szCs w:val="24"/>
        </w:rPr>
        <w:t>(</w:t>
      </w:r>
      <w:r w:rsidR="00322797">
        <w:rPr>
          <w:rFonts w:ascii="Times New Roman" w:hAnsi="Times New Roman" w:cs="Times New Roman"/>
          <w:sz w:val="24"/>
          <w:szCs w:val="24"/>
        </w:rPr>
        <w:t>4440</w:t>
      </w:r>
      <w:r w:rsidR="007779FE">
        <w:rPr>
          <w:rFonts w:ascii="Times New Roman" w:hAnsi="Times New Roman" w:cs="Times New Roman"/>
          <w:sz w:val="24"/>
          <w:szCs w:val="24"/>
        </w:rPr>
        <w:t>/2116.8)</w:t>
      </w:r>
      <w:r w:rsidR="00322797">
        <w:rPr>
          <w:rFonts w:ascii="Times New Roman" w:hAnsi="Times New Roman" w:cs="Times New Roman"/>
          <w:sz w:val="24"/>
          <w:szCs w:val="24"/>
        </w:rPr>
        <w:t xml:space="preserve"> +1= 2</w:t>
      </w:r>
    </w:p>
    <w:p w:rsidR="00870585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 w:rsidR="00322797">
        <w:rPr>
          <w:rFonts w:ascii="Times New Roman" w:hAnsi="Times New Roman" w:cs="Times New Roman"/>
          <w:sz w:val="24"/>
          <w:szCs w:val="24"/>
        </w:rPr>
        <w:t xml:space="preserve"> =2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единиц</w:t>
      </w:r>
      <w:r w:rsidR="007779FE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 учебных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транспортных средств</w:t>
      </w:r>
    </w:p>
    <w:p w:rsidR="00870585" w:rsidRDefault="008705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Механическ</w:t>
      </w:r>
      <w:r w:rsidR="009D7780">
        <w:rPr>
          <w:rFonts w:ascii="Times New Roman" w:hAnsi="Times New Roman" w:cs="Times New Roman"/>
          <w:sz w:val="24"/>
          <w:szCs w:val="24"/>
        </w:rPr>
        <w:t>ие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транспортн</w:t>
      </w:r>
      <w:r w:rsidR="009D7780"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9D7780"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используем</w:t>
      </w:r>
      <w:r w:rsidR="009D7780"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для обучения вождению оборудован</w:t>
      </w:r>
      <w:r w:rsidR="00BD0E5A">
        <w:rPr>
          <w:rFonts w:ascii="Times New Roman" w:hAnsi="Times New Roman" w:cs="Times New Roman"/>
          <w:sz w:val="24"/>
          <w:szCs w:val="24"/>
        </w:rPr>
        <w:t>ы</w:t>
      </w:r>
      <w:r w:rsidR="00731E40">
        <w:rPr>
          <w:rFonts w:ascii="Times New Roman" w:hAnsi="Times New Roman" w:cs="Times New Roman"/>
          <w:sz w:val="24"/>
          <w:szCs w:val="24"/>
        </w:rPr>
        <w:t>:</w:t>
      </w:r>
      <w:r w:rsidRPr="0041193F">
        <w:rPr>
          <w:rFonts w:ascii="Times New Roman" w:hAnsi="Times New Roman" w:cs="Times New Roman"/>
          <w:sz w:val="24"/>
          <w:szCs w:val="24"/>
        </w:rPr>
        <w:t xml:space="preserve"> дополнительными педалями привода сцепления (кроме транспортных средств с автоматической трансмиссией) и тормоза; зеркалом заднего вида для обучающего; опознавательным знаком "Учебное транспортное средство"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:rsidR="00870585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0585" w:rsidRPr="00BA69A4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втодром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0885"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средств, </w:t>
      </w:r>
      <w:r w:rsidRPr="0016262D">
        <w:rPr>
          <w:rFonts w:ascii="Times New Roman" w:hAnsi="Times New Roman" w:cs="Times New Roman"/>
          <w:b/>
          <w:sz w:val="24"/>
          <w:szCs w:val="24"/>
        </w:rPr>
        <w:t>площадью 8918 кв.м</w:t>
      </w:r>
      <w:r>
        <w:rPr>
          <w:rFonts w:ascii="Times New Roman" w:hAnsi="Times New Roman" w:cs="Times New Roman"/>
          <w:sz w:val="24"/>
          <w:szCs w:val="24"/>
        </w:rPr>
        <w:t>., находится по адресу</w:t>
      </w:r>
      <w:r w:rsidRPr="001626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ХМАО – Югра, г.</w:t>
      </w:r>
      <w:r w:rsidR="004F64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Нижневартовск, ул.2П-2 Юго-Западный узел, дом 46, панель № 25, </w:t>
      </w:r>
      <w:r w:rsidRPr="00BA69A4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 w:rsidR="009C58AC">
        <w:rPr>
          <w:rFonts w:ascii="Times New Roman" w:hAnsi="Times New Roman" w:cs="Times New Roman"/>
          <w:sz w:val="24"/>
          <w:szCs w:val="24"/>
        </w:rPr>
        <w:t>п</w:t>
      </w:r>
      <w:r w:rsidRPr="00BA69A4">
        <w:rPr>
          <w:rFonts w:ascii="Times New Roman" w:hAnsi="Times New Roman" w:cs="Times New Roman"/>
          <w:sz w:val="24"/>
          <w:szCs w:val="24"/>
        </w:rPr>
        <w:t>рограммой,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9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69A4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4B0885" w:rsidRPr="00BA69A4" w:rsidRDefault="004B0885" w:rsidP="004B08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т продольный уклон относительно поверхности автодрома 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соответствует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Pr="00A32674">
        <w:rPr>
          <w:rFonts w:ascii="Times New Roman" w:hAnsi="Times New Roman" w:cs="Times New Roman"/>
          <w:sz w:val="24"/>
          <w:szCs w:val="24"/>
        </w:rPr>
        <w:t>1</w:t>
      </w:r>
      <w:r w:rsidR="00AC1085">
        <w:rPr>
          <w:rFonts w:ascii="Times New Roman" w:hAnsi="Times New Roman" w:cs="Times New Roman"/>
          <w:sz w:val="24"/>
          <w:szCs w:val="24"/>
        </w:rPr>
        <w:t>2</w:t>
      </w:r>
      <w:r w:rsidRPr="00A32674">
        <w:rPr>
          <w:rFonts w:ascii="Times New Roman" w:hAnsi="Times New Roman" w:cs="Times New Roman"/>
          <w:sz w:val="24"/>
          <w:szCs w:val="24"/>
        </w:rPr>
        <w:t>%</w:t>
      </w:r>
      <w:r w:rsidRPr="00BA6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ровную поверхность дорожного полотна на всем протяжении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870585" w:rsidRPr="007F46F9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</w:t>
      </w:r>
      <w:r>
        <w:rPr>
          <w:rFonts w:ascii="Times New Roman" w:hAnsi="Times New Roman" w:cs="Times New Roman"/>
          <w:sz w:val="24"/>
          <w:szCs w:val="24"/>
        </w:rPr>
        <w:t>ующих заданий применяются конусы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разметочные (ограничительные), стойк</w:t>
      </w:r>
      <w:r>
        <w:rPr>
          <w:rFonts w:ascii="Times New Roman" w:hAnsi="Times New Roman" w:cs="Times New Roman"/>
          <w:sz w:val="24"/>
          <w:szCs w:val="24"/>
        </w:rPr>
        <w:t>и разметочные, вехи стержневые, лента оградительная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2918D9" w:rsidRPr="002918D9" w:rsidRDefault="002918D9" w:rsidP="002918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18D9">
        <w:rPr>
          <w:rFonts w:ascii="Times New Roman" w:hAnsi="Times New Roman" w:cs="Times New Roman"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>автодрома</w:t>
      </w:r>
      <w:r w:rsidRPr="002918D9">
        <w:rPr>
          <w:rFonts w:ascii="Times New Roman" w:hAnsi="Times New Roman" w:cs="Times New Roman"/>
          <w:sz w:val="24"/>
          <w:szCs w:val="24"/>
        </w:rPr>
        <w:t xml:space="preserve"> позволяют одновременно разместить на территории все учебные (контрольные) задания, предусмотренные программой и методикой проведения квалификационного экзамена на получение права на управление транспортным средством</w:t>
      </w:r>
      <w:r>
        <w:rPr>
          <w:rFonts w:ascii="Times New Roman" w:hAnsi="Times New Roman" w:cs="Times New Roman"/>
          <w:sz w:val="24"/>
          <w:szCs w:val="24"/>
        </w:rPr>
        <w:t xml:space="preserve">  категории «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918D9">
        <w:rPr>
          <w:rFonts w:ascii="Times New Roman" w:hAnsi="Times New Roman" w:cs="Times New Roman"/>
          <w:sz w:val="24"/>
          <w:szCs w:val="24"/>
        </w:rPr>
        <w:t>».</w:t>
      </w:r>
    </w:p>
    <w:p w:rsidR="00870585" w:rsidRPr="007F46F9" w:rsidRDefault="002918D9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участках автодрома, предназначенных для движения транспортных средств предусмотрен водоотвод</w:t>
      </w:r>
      <w:r w:rsidR="00870585" w:rsidRPr="007F46F9">
        <w:rPr>
          <w:rFonts w:ascii="Times New Roman" w:hAnsi="Times New Roman" w:cs="Times New Roman"/>
          <w:sz w:val="24"/>
          <w:szCs w:val="24"/>
        </w:rPr>
        <w:t>.</w:t>
      </w:r>
    </w:p>
    <w:p w:rsidR="00870585" w:rsidRPr="007F46F9" w:rsidRDefault="00870585" w:rsidP="008705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Продольный уклон  автодрома (за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наклонного участка (эстакады)) - </w:t>
      </w:r>
      <w:r w:rsidRPr="007F46F9">
        <w:rPr>
          <w:rFonts w:ascii="Times New Roman" w:hAnsi="Times New Roman" w:cs="Times New Roman"/>
          <w:sz w:val="24"/>
          <w:szCs w:val="24"/>
        </w:rPr>
        <w:t>100%.</w:t>
      </w:r>
    </w:p>
    <w:p w:rsidR="005F3CB1" w:rsidRDefault="00AC1085" w:rsidP="005F3C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проведении</w:t>
      </w:r>
      <w:r w:rsidRPr="007F46F9">
        <w:rPr>
          <w:rFonts w:ascii="Times New Roman" w:hAnsi="Times New Roman" w:cs="Times New Roman"/>
          <w:sz w:val="24"/>
          <w:szCs w:val="24"/>
        </w:rPr>
        <w:t xml:space="preserve"> обучения в темное время суток освещенность автодрома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обеспечивается комплектом из 4-х мачт освещения по 4 лампы на каждой и 2-мя прожекторами, согласно протокола измерений № 410/П от 09.10.2014 г. Освещенность составляет более </w:t>
      </w:r>
      <w:r w:rsidRPr="007F46F9">
        <w:rPr>
          <w:rFonts w:ascii="Times New Roman" w:hAnsi="Times New Roman" w:cs="Times New Roman"/>
          <w:sz w:val="24"/>
          <w:szCs w:val="24"/>
        </w:rPr>
        <w:t>20 лк</w:t>
      </w:r>
      <w:r>
        <w:rPr>
          <w:rFonts w:ascii="Times New Roman" w:hAnsi="Times New Roman" w:cs="Times New Roman"/>
          <w:sz w:val="24"/>
          <w:szCs w:val="24"/>
        </w:rPr>
        <w:t>, в соответствии с необходимыми нормами</w:t>
      </w:r>
      <w:r w:rsidRPr="007F46F9">
        <w:rPr>
          <w:rFonts w:ascii="Times New Roman" w:hAnsi="Times New Roman" w:cs="Times New Roman"/>
          <w:sz w:val="24"/>
          <w:szCs w:val="24"/>
        </w:rPr>
        <w:t xml:space="preserve">. </w:t>
      </w:r>
      <w:r w:rsidRPr="00F222EC">
        <w:rPr>
          <w:rFonts w:ascii="Times New Roman" w:hAnsi="Times New Roman" w:cs="Times New Roman"/>
          <w:sz w:val="24"/>
          <w:szCs w:val="24"/>
        </w:rPr>
        <w:t xml:space="preserve">Отношение максимальной освещенности к средней - не более 3:1. Показатель </w:t>
      </w:r>
      <w:proofErr w:type="spellStart"/>
      <w:r w:rsidRPr="00F222EC">
        <w:rPr>
          <w:rFonts w:ascii="Times New Roman" w:hAnsi="Times New Roman" w:cs="Times New Roman"/>
          <w:sz w:val="24"/>
          <w:szCs w:val="24"/>
        </w:rPr>
        <w:t>ослепленности</w:t>
      </w:r>
      <w:proofErr w:type="spellEnd"/>
      <w:r w:rsidRPr="00F222EC">
        <w:rPr>
          <w:rFonts w:ascii="Times New Roman" w:hAnsi="Times New Roman" w:cs="Times New Roman"/>
          <w:sz w:val="24"/>
          <w:szCs w:val="24"/>
        </w:rPr>
        <w:t xml:space="preserve"> установок наружного освещения не превышает 150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70585" w:rsidRPr="007F46F9">
        <w:rPr>
          <w:rFonts w:ascii="Times New Roman" w:hAnsi="Times New Roman" w:cs="Times New Roman"/>
          <w:sz w:val="24"/>
          <w:szCs w:val="24"/>
        </w:rPr>
        <w:t>На автодроме оборудова</w:t>
      </w:r>
      <w:r w:rsidR="0087058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18D9">
        <w:rPr>
          <w:rFonts w:ascii="Times New Roman" w:hAnsi="Times New Roman" w:cs="Times New Roman"/>
          <w:sz w:val="24"/>
          <w:szCs w:val="24"/>
        </w:rPr>
        <w:t xml:space="preserve">регулируемый </w:t>
      </w:r>
      <w:r>
        <w:rPr>
          <w:rFonts w:ascii="Times New Roman" w:hAnsi="Times New Roman" w:cs="Times New Roman"/>
          <w:sz w:val="24"/>
          <w:szCs w:val="24"/>
        </w:rPr>
        <w:t>перекресток</w:t>
      </w:r>
      <w:r w:rsidR="00870585" w:rsidRPr="007F46F9">
        <w:rPr>
          <w:rFonts w:ascii="Times New Roman" w:hAnsi="Times New Roman" w:cs="Times New Roman"/>
          <w:sz w:val="24"/>
          <w:szCs w:val="24"/>
        </w:rPr>
        <w:t>, пешеходный переход, устан</w:t>
      </w:r>
      <w:r w:rsidR="00870585">
        <w:rPr>
          <w:rFonts w:ascii="Times New Roman" w:hAnsi="Times New Roman" w:cs="Times New Roman"/>
          <w:sz w:val="24"/>
          <w:szCs w:val="24"/>
        </w:rPr>
        <w:t>овлены</w:t>
      </w:r>
      <w:r w:rsidR="00870585" w:rsidRPr="007F46F9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  <w:r w:rsidR="008705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CB1" w:rsidRPr="00555293" w:rsidRDefault="005F3CB1" w:rsidP="005F3C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(автодрома) в целях безопасности, а также обеспечения объективности оценки в разных погодных условиях равен 0,4 (не ниже), что соответствует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5F3CB1" w:rsidRPr="00555293" w:rsidRDefault="005F3CB1" w:rsidP="005F3C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5F3CB1" w:rsidRPr="005F3CB1" w:rsidRDefault="005F3CB1" w:rsidP="005F3C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&lt;1&gt; Постановление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555293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55293">
        <w:rPr>
          <w:rFonts w:ascii="Times New Roman" w:hAnsi="Times New Roman" w:cs="Times New Roman"/>
          <w:sz w:val="24"/>
          <w:szCs w:val="24"/>
        </w:rPr>
        <w:t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AD6251" w:rsidRDefault="00AD6251" w:rsidP="00E71A3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71A38" w:rsidRPr="00505D74" w:rsidRDefault="00AC1085" w:rsidP="00E71A3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71A38">
        <w:rPr>
          <w:rFonts w:ascii="Times New Roman" w:hAnsi="Times New Roman" w:cs="Times New Roman"/>
          <w:b/>
          <w:sz w:val="24"/>
          <w:szCs w:val="24"/>
        </w:rPr>
        <w:t>. ПЕРЕЧЕНЬ УЧЕБНОГО ОБОРУДОВАНИЯ</w:t>
      </w:r>
    </w:p>
    <w:p w:rsidR="00EF1326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6521"/>
        <w:gridCol w:w="1417"/>
        <w:gridCol w:w="1478"/>
      </w:tblGrid>
      <w:tr w:rsidR="00870585" w:rsidRPr="0041193F" w:rsidTr="0087058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85" w:rsidRPr="00FF1357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FF1357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870585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870585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870585" w:rsidRPr="0041193F" w:rsidTr="00870585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585" w:rsidRPr="00FF1357" w:rsidRDefault="00870585" w:rsidP="0087058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FF1357" w:rsidRDefault="00870585" w:rsidP="0087058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Передняя подвеска и рулевой механизм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кривошипно-шатунного механизма: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газораспределительного механизма: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фрагмент распределительного вала;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впускной клапан;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выпускной клапан;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пружины клапана;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рычаг привода клапана;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направляющая втулка клапана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охлаждения: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фрагмент радиатора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жидкостный насос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термостат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смазки: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масляный насос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масляный фильтр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питания: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а) бензинового двигателя: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бензонасос (</w:t>
            </w: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электробензонасос</w:t>
            </w:r>
            <w:proofErr w:type="spellEnd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)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топливный фильтр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фильтрующий элемент воздухоочистителя;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б) дизельного двигателя: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топливный насос высокого давления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топливоподкачивающий насос низкого давления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фильтр тонкой очистки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зажигания: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катушка зажигания;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датчик-распределитель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модуль зажигания;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свеча зажигания;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провода высокого напряжения с наконечниками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электрооборудования: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фрагмент аккумуляторной батареи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генератор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стартер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комплект ламп освещения;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комплект предохранителей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передней подвески: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гидравлический амортизатор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рулевого управления: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рулевой механизм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наконечник рулевой тяги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гидроусилитель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тормозной системы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главный тормозной цилиндр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рабочий тормозной цилиндр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тормозная колодка дискового тормоза;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тормозная колодка барабанного тормоза;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тормозной кран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энергоаккумулятор</w:t>
            </w:r>
            <w:proofErr w:type="spellEnd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тормозная камера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Колесо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F44B7" w:rsidRDefault="003F44B7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4B7" w:rsidRPr="0041193F" w:rsidRDefault="003F44B7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870585" w:rsidRDefault="00870585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870585" w:rsidRDefault="00870585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автомобили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9C58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Тахограф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9C58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со схемой населенного пункта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8705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870585" w:rsidRDefault="00870585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870585" w:rsidRDefault="00870585" w:rsidP="009C58AC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Учебно-наглядные пособия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85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70585" w:rsidRPr="0041193F" w:rsidRDefault="00870585" w:rsidP="00B241E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870585" w:rsidRDefault="00870585" w:rsidP="00B241E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85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70585" w:rsidRPr="0041193F" w:rsidRDefault="00870585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Приемы руления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Способы торможения автомобиля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 автомобиля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Дистанция и боковой интервал. Организация наблюдения в </w:t>
            </w:r>
            <w:r w:rsidRPr="004119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управления транспортным средством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Ремни безопасности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Подушки безопасности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1C20CD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0C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813ED3" w:rsidRDefault="00813ED3" w:rsidP="00B241E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D3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"D" как объектов управления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Классификация автобусов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автобуса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Кузов, органы управления и контрольно-измерительные приборы, системы пассивной безопасности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Предпусковые подогреватели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Системы питания бензиновых двигателей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Системы питания дизельных двигателей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Системы питания двигателей от газобаллонной установки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гидравлического привода сцепления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Передняя подвеска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Задняя подвеска и задняя тележка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состав тормозных систем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 категории O1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автобуса и прицепа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181B25" w:rsidRDefault="00813ED3" w:rsidP="00813ED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813ED3" w:rsidRDefault="00813ED3" w:rsidP="00B241E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D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Организация пассажирских перевозок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Путевой (маршрутный) лист автобуса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813ED3" w:rsidRDefault="00813ED3" w:rsidP="00813ED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Билетно-учетный лист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Лист регулярности 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813ED3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D3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813ED3" w:rsidRDefault="00813ED3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ED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переподготовки водителей транспортных средств с категории "B" на категорию "D"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Программа переподготовки водителей транспортных средств с категории "B" на категорию "D", согласованная с Госавтоинспекцией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ED3" w:rsidRPr="0041193F" w:rsidTr="0087058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3ED3" w:rsidRPr="0041193F" w:rsidRDefault="00813ED3" w:rsidP="00813E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3ED3" w:rsidRPr="0041193F" w:rsidRDefault="00813ED3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0885" w:rsidRPr="0041193F" w:rsidTr="00AD5A52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85" w:rsidRPr="0041193F" w:rsidRDefault="004B08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0885" w:rsidRPr="0041193F" w:rsidRDefault="004B0885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28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0885" w:rsidRPr="004B0885" w:rsidRDefault="004B0885" w:rsidP="00B241E3">
            <w:pPr>
              <w:pStyle w:val="ConsPlusNormal"/>
              <w:rPr>
                <w:rFonts w:ascii="Times New Roman" w:hAnsi="Times New Roman" w:cs="Times New Roman"/>
              </w:rPr>
            </w:pPr>
            <w:r w:rsidRPr="004B0885">
              <w:rPr>
                <w:rFonts w:ascii="Times New Roman" w:hAnsi="Times New Roman"/>
                <w:lang w:val="en-US"/>
              </w:rPr>
              <w:t>www.avtoschkolazarulem.ru</w:t>
            </w:r>
          </w:p>
        </w:tc>
      </w:tr>
    </w:tbl>
    <w:p w:rsidR="00EF1326" w:rsidRPr="005452A7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C58AC" w:rsidRPr="005452A7" w:rsidRDefault="009C58AC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779FE" w:rsidRDefault="007779FE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779FE" w:rsidRDefault="007779FE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560B" w:rsidRDefault="00BB560B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560B" w:rsidRDefault="00BB560B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560B" w:rsidRDefault="00BB560B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560B" w:rsidRDefault="00BB560B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560B" w:rsidRDefault="00BB560B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560B" w:rsidRDefault="00BB560B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560B" w:rsidRDefault="00BB560B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1326" w:rsidRPr="00E71A38" w:rsidRDefault="00AC1085" w:rsidP="0041193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. СИСТЕМА ОЦЕНКИ РЕЗУЛЬТАТОВ ОСВОЕНИЯ ПРОГРАММЫ</w:t>
      </w:r>
    </w:p>
    <w:p w:rsidR="00EF1326" w:rsidRPr="00E71A38" w:rsidRDefault="00EF1326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085" w:rsidRPr="001D7EF3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 осуществляется по каждому предмету циклов в форме фронтального устного опроса,  письменной проверки и  тестовых заданий. Итоговый контроль проводится по формам - практическая работа, контрольная работа, тестовые задания, экзамен.</w:t>
      </w:r>
    </w:p>
    <w:p w:rsidR="00AC1085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AC1085" w:rsidRPr="001D7EF3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AC1085" w:rsidRPr="001D7EF3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AC1085" w:rsidRPr="001D7EF3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</w:t>
      </w:r>
      <w:r w:rsidR="003D51C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D7EF3">
        <w:rPr>
          <w:rFonts w:ascii="Times New Roman" w:hAnsi="Times New Roman" w:cs="Times New Roman"/>
          <w:sz w:val="24"/>
          <w:szCs w:val="24"/>
        </w:rPr>
        <w:t>" как объектов управления";</w:t>
      </w:r>
    </w:p>
    <w:p w:rsidR="00AC1085" w:rsidRPr="001D7EF3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"Основы управления транс</w:t>
      </w:r>
      <w:r w:rsidR="003D51C9">
        <w:rPr>
          <w:rFonts w:ascii="Times New Roman" w:hAnsi="Times New Roman" w:cs="Times New Roman"/>
          <w:sz w:val="24"/>
          <w:szCs w:val="24"/>
        </w:rPr>
        <w:t>портными средствами категории "</w:t>
      </w:r>
      <w:r w:rsidRPr="001D7EF3">
        <w:rPr>
          <w:rFonts w:ascii="Times New Roman" w:hAnsi="Times New Roman" w:cs="Times New Roman"/>
          <w:sz w:val="24"/>
          <w:szCs w:val="24"/>
        </w:rPr>
        <w:t>;</w:t>
      </w:r>
    </w:p>
    <w:p w:rsidR="00AC1085" w:rsidRPr="001D7EF3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"Организация и выполнение грузовых перевозок автомобильным транспортом";</w:t>
      </w:r>
    </w:p>
    <w:p w:rsidR="00AC1085" w:rsidRPr="001D7EF3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7F7FBC" w:rsidRDefault="007F7FBC" w:rsidP="007F7F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директором ОАНО Автошколы. </w:t>
      </w:r>
    </w:p>
    <w:p w:rsidR="004F649E" w:rsidRDefault="00AC1085" w:rsidP="004F649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Результаты квалификационного экзамена </w:t>
      </w:r>
      <w:r w:rsidR="003D51C9" w:rsidRPr="001D7EF3">
        <w:rPr>
          <w:rFonts w:ascii="Times New Roman" w:hAnsi="Times New Roman" w:cs="Times New Roman"/>
          <w:sz w:val="24"/>
          <w:szCs w:val="24"/>
        </w:rPr>
        <w:t xml:space="preserve">заносятся в экзаменационную ведомость </w:t>
      </w:r>
      <w:r w:rsidR="003D51C9">
        <w:rPr>
          <w:rFonts w:ascii="Times New Roman" w:hAnsi="Times New Roman" w:cs="Times New Roman"/>
          <w:sz w:val="24"/>
          <w:szCs w:val="24"/>
        </w:rPr>
        <w:t>и оформляются протоколом</w:t>
      </w:r>
      <w:r w:rsidR="004F649E">
        <w:rPr>
          <w:rFonts w:ascii="Times New Roman" w:hAnsi="Times New Roman" w:cs="Times New Roman"/>
          <w:sz w:val="24"/>
          <w:szCs w:val="24"/>
        </w:rPr>
        <w:t>.</w:t>
      </w:r>
      <w:r w:rsidR="003D51C9">
        <w:rPr>
          <w:rFonts w:ascii="Times New Roman" w:hAnsi="Times New Roman" w:cs="Times New Roman"/>
          <w:sz w:val="24"/>
          <w:szCs w:val="24"/>
        </w:rPr>
        <w:t xml:space="preserve"> </w:t>
      </w:r>
      <w:r w:rsidR="004F649E">
        <w:rPr>
          <w:rFonts w:ascii="Times New Roman" w:hAnsi="Times New Roman" w:cs="Times New Roman"/>
          <w:sz w:val="24"/>
          <w:szCs w:val="24"/>
        </w:rPr>
        <w:t xml:space="preserve">По результатам квалификационного экзамена выдается свидетельство об обучении по </w:t>
      </w:r>
      <w:proofErr w:type="gramStart"/>
      <w:r w:rsidR="004F649E">
        <w:rPr>
          <w:rFonts w:ascii="Times New Roman" w:hAnsi="Times New Roman" w:cs="Times New Roman"/>
          <w:sz w:val="24"/>
          <w:szCs w:val="24"/>
        </w:rPr>
        <w:t>программе  переподготовки</w:t>
      </w:r>
      <w:proofErr w:type="gramEnd"/>
      <w:r w:rsidR="004F649E">
        <w:rPr>
          <w:rFonts w:ascii="Times New Roman" w:hAnsi="Times New Roman" w:cs="Times New Roman"/>
          <w:sz w:val="24"/>
          <w:szCs w:val="24"/>
        </w:rPr>
        <w:t xml:space="preserve">  водителей транспортных средств с категории «В» </w:t>
      </w:r>
      <w:r w:rsidR="007F7FBC">
        <w:rPr>
          <w:rFonts w:ascii="Times New Roman" w:hAnsi="Times New Roman" w:cs="Times New Roman"/>
          <w:sz w:val="24"/>
          <w:szCs w:val="24"/>
        </w:rPr>
        <w:t xml:space="preserve">на </w:t>
      </w:r>
      <w:r w:rsidR="004F649E">
        <w:rPr>
          <w:rFonts w:ascii="Times New Roman" w:hAnsi="Times New Roman" w:cs="Times New Roman"/>
          <w:sz w:val="24"/>
          <w:szCs w:val="24"/>
        </w:rPr>
        <w:t>категори</w:t>
      </w:r>
      <w:r w:rsidR="007F7FBC">
        <w:rPr>
          <w:rFonts w:ascii="Times New Roman" w:hAnsi="Times New Roman" w:cs="Times New Roman"/>
          <w:sz w:val="24"/>
          <w:szCs w:val="24"/>
        </w:rPr>
        <w:t>ю</w:t>
      </w:r>
      <w:r w:rsidR="004F649E">
        <w:rPr>
          <w:rFonts w:ascii="Times New Roman" w:hAnsi="Times New Roman" w:cs="Times New Roman"/>
          <w:sz w:val="24"/>
          <w:szCs w:val="24"/>
        </w:rPr>
        <w:t xml:space="preserve"> «</w:t>
      </w:r>
      <w:r w:rsidR="004F649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F649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C1085" w:rsidRPr="001D7EF3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AC1085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1D7EF3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D7EF3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AC1085" w:rsidRPr="001D7EF3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делается соответствующая запись.</w:t>
      </w:r>
    </w:p>
    <w:p w:rsidR="00AC1085" w:rsidRPr="00FF52AB" w:rsidRDefault="00AC1085" w:rsidP="00AC1085">
      <w:pPr>
        <w:autoSpaceDE w:val="0"/>
        <w:autoSpaceDN w:val="0"/>
        <w:adjustRightInd w:val="0"/>
        <w:ind w:firstLine="540"/>
        <w:jc w:val="both"/>
      </w:pPr>
      <w:r w:rsidRPr="00FF52AB"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</w:t>
      </w:r>
      <w:r>
        <w:t xml:space="preserve">ОАНО «Автошкола «За </w:t>
      </w:r>
      <w:proofErr w:type="gramStart"/>
      <w:r>
        <w:t xml:space="preserve">рулем» </w:t>
      </w:r>
      <w:r w:rsidRPr="00FF52AB">
        <w:t xml:space="preserve"> на</w:t>
      </w:r>
      <w:proofErr w:type="gramEnd"/>
      <w:r w:rsidRPr="00FF52AB">
        <w:t xml:space="preserve"> бумажных или</w:t>
      </w:r>
      <w:r>
        <w:t xml:space="preserve"> </w:t>
      </w:r>
      <w:r w:rsidRPr="00FF52AB">
        <w:t>электронных носителях.</w:t>
      </w:r>
    </w:p>
    <w:p w:rsidR="00AC1085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1085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1085" w:rsidRDefault="00AC1085" w:rsidP="00AC108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1085" w:rsidRPr="00743FAD" w:rsidRDefault="00AC1085" w:rsidP="00AC108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C1085" w:rsidRPr="00743FAD" w:rsidRDefault="00AC1085" w:rsidP="00AC108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C58AC" w:rsidRDefault="009C58AC" w:rsidP="005424B7">
      <w:pPr>
        <w:autoSpaceDE w:val="0"/>
        <w:autoSpaceDN w:val="0"/>
        <w:adjustRightInd w:val="0"/>
        <w:ind w:firstLine="540"/>
        <w:jc w:val="both"/>
      </w:pPr>
    </w:p>
    <w:p w:rsidR="009C58AC" w:rsidRDefault="009C58AC" w:rsidP="005424B7">
      <w:pPr>
        <w:autoSpaceDE w:val="0"/>
        <w:autoSpaceDN w:val="0"/>
        <w:adjustRightInd w:val="0"/>
        <w:ind w:firstLine="540"/>
        <w:jc w:val="both"/>
      </w:pPr>
    </w:p>
    <w:p w:rsidR="009C58AC" w:rsidRDefault="009C58AC" w:rsidP="005424B7">
      <w:pPr>
        <w:autoSpaceDE w:val="0"/>
        <w:autoSpaceDN w:val="0"/>
        <w:adjustRightInd w:val="0"/>
        <w:ind w:firstLine="540"/>
        <w:jc w:val="both"/>
      </w:pPr>
    </w:p>
    <w:p w:rsidR="009C58AC" w:rsidRDefault="009C58AC" w:rsidP="005424B7">
      <w:pPr>
        <w:autoSpaceDE w:val="0"/>
        <w:autoSpaceDN w:val="0"/>
        <w:adjustRightInd w:val="0"/>
        <w:ind w:firstLine="540"/>
        <w:jc w:val="both"/>
      </w:pPr>
    </w:p>
    <w:p w:rsidR="009C58AC" w:rsidRDefault="009C58AC" w:rsidP="005424B7">
      <w:pPr>
        <w:autoSpaceDE w:val="0"/>
        <w:autoSpaceDN w:val="0"/>
        <w:adjustRightInd w:val="0"/>
        <w:ind w:firstLine="540"/>
        <w:jc w:val="both"/>
      </w:pPr>
    </w:p>
    <w:p w:rsidR="009C58AC" w:rsidRDefault="009C58AC" w:rsidP="005424B7">
      <w:pPr>
        <w:autoSpaceDE w:val="0"/>
        <w:autoSpaceDN w:val="0"/>
        <w:adjustRightInd w:val="0"/>
        <w:ind w:firstLine="540"/>
        <w:jc w:val="both"/>
      </w:pPr>
    </w:p>
    <w:p w:rsidR="009C58AC" w:rsidRDefault="009C58AC" w:rsidP="005424B7">
      <w:pPr>
        <w:autoSpaceDE w:val="0"/>
        <w:autoSpaceDN w:val="0"/>
        <w:adjustRightInd w:val="0"/>
        <w:ind w:firstLine="540"/>
        <w:jc w:val="both"/>
      </w:pPr>
    </w:p>
    <w:p w:rsidR="009C58AC" w:rsidRPr="004F649E" w:rsidRDefault="009C58AC" w:rsidP="005424B7">
      <w:pPr>
        <w:autoSpaceDE w:val="0"/>
        <w:autoSpaceDN w:val="0"/>
        <w:adjustRightInd w:val="0"/>
        <w:ind w:firstLine="540"/>
        <w:jc w:val="both"/>
      </w:pPr>
    </w:p>
    <w:p w:rsidR="00BB560B" w:rsidRPr="004F649E" w:rsidRDefault="00BB560B" w:rsidP="005424B7">
      <w:pPr>
        <w:autoSpaceDE w:val="0"/>
        <w:autoSpaceDN w:val="0"/>
        <w:adjustRightInd w:val="0"/>
        <w:ind w:firstLine="540"/>
        <w:jc w:val="both"/>
      </w:pPr>
    </w:p>
    <w:p w:rsidR="00BB560B" w:rsidRPr="004F649E" w:rsidRDefault="00BB560B" w:rsidP="005424B7">
      <w:pPr>
        <w:autoSpaceDE w:val="0"/>
        <w:autoSpaceDN w:val="0"/>
        <w:adjustRightInd w:val="0"/>
        <w:ind w:firstLine="540"/>
        <w:jc w:val="both"/>
      </w:pPr>
    </w:p>
    <w:p w:rsidR="00BB560B" w:rsidRPr="004F649E" w:rsidRDefault="00BB560B" w:rsidP="005424B7">
      <w:pPr>
        <w:autoSpaceDE w:val="0"/>
        <w:autoSpaceDN w:val="0"/>
        <w:adjustRightInd w:val="0"/>
        <w:ind w:firstLine="540"/>
        <w:jc w:val="both"/>
      </w:pPr>
    </w:p>
    <w:p w:rsidR="00BB560B" w:rsidRPr="004F649E" w:rsidRDefault="00BB560B" w:rsidP="005424B7">
      <w:pPr>
        <w:autoSpaceDE w:val="0"/>
        <w:autoSpaceDN w:val="0"/>
        <w:adjustRightInd w:val="0"/>
        <w:ind w:firstLine="540"/>
        <w:jc w:val="both"/>
      </w:pPr>
    </w:p>
    <w:p w:rsidR="00BB560B" w:rsidRDefault="00BB560B" w:rsidP="005424B7">
      <w:pPr>
        <w:autoSpaceDE w:val="0"/>
        <w:autoSpaceDN w:val="0"/>
        <w:adjustRightInd w:val="0"/>
        <w:ind w:firstLine="540"/>
        <w:jc w:val="both"/>
      </w:pPr>
    </w:p>
    <w:p w:rsidR="00AD6251" w:rsidRDefault="00AD6251" w:rsidP="00FA344D">
      <w:pPr>
        <w:autoSpaceDE w:val="0"/>
        <w:autoSpaceDN w:val="0"/>
        <w:adjustRightInd w:val="0"/>
        <w:ind w:left="-567" w:firstLine="141"/>
        <w:jc w:val="both"/>
      </w:pPr>
    </w:p>
    <w:p w:rsidR="00AD6251" w:rsidRDefault="00AD6251" w:rsidP="005424B7">
      <w:pPr>
        <w:autoSpaceDE w:val="0"/>
        <w:autoSpaceDN w:val="0"/>
        <w:adjustRightInd w:val="0"/>
        <w:ind w:firstLine="540"/>
        <w:jc w:val="both"/>
      </w:pPr>
    </w:p>
    <w:p w:rsidR="00AD6251" w:rsidRPr="00AD6251" w:rsidRDefault="00AD6251" w:rsidP="005424B7">
      <w:pPr>
        <w:autoSpaceDE w:val="0"/>
        <w:autoSpaceDN w:val="0"/>
        <w:adjustRightInd w:val="0"/>
        <w:ind w:firstLine="540"/>
        <w:jc w:val="both"/>
      </w:pPr>
    </w:p>
    <w:p w:rsidR="00BB560B" w:rsidRPr="004F649E" w:rsidRDefault="00BB560B" w:rsidP="005424B7">
      <w:pPr>
        <w:autoSpaceDE w:val="0"/>
        <w:autoSpaceDN w:val="0"/>
        <w:adjustRightInd w:val="0"/>
        <w:ind w:firstLine="540"/>
        <w:jc w:val="both"/>
      </w:pPr>
    </w:p>
    <w:p w:rsidR="005424B7" w:rsidRPr="005F3AE5" w:rsidRDefault="00AC1085" w:rsidP="005424B7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t>8</w:t>
      </w:r>
      <w:r w:rsidR="005424B7" w:rsidRPr="005F3AE5">
        <w:rPr>
          <w:b/>
        </w:rPr>
        <w:t>. УЧЕБНО-МЕТОДИЧЕСКИЕ МАТЕРИАЛЫ, ОБЕСПЕЧИВАЮЩИЕ</w:t>
      </w:r>
    </w:p>
    <w:p w:rsidR="005424B7" w:rsidRPr="005F3AE5" w:rsidRDefault="005424B7" w:rsidP="005424B7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РЕАЛИЗАЦИЮ </w:t>
      </w:r>
      <w:r w:rsidRPr="005F3AE5">
        <w:rPr>
          <w:b/>
        </w:rPr>
        <w:t xml:space="preserve"> ПРОГРАММЫ</w:t>
      </w:r>
    </w:p>
    <w:p w:rsidR="005424B7" w:rsidRPr="00FF52AB" w:rsidRDefault="005424B7" w:rsidP="005424B7">
      <w:pPr>
        <w:autoSpaceDE w:val="0"/>
        <w:autoSpaceDN w:val="0"/>
        <w:adjustRightInd w:val="0"/>
        <w:ind w:firstLine="540"/>
        <w:jc w:val="both"/>
      </w:pPr>
    </w:p>
    <w:tbl>
      <w:tblPr>
        <w:tblW w:w="10310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310"/>
      </w:tblGrid>
      <w:tr w:rsidR="005424B7" w:rsidRPr="003D48F7" w:rsidTr="00FA344D">
        <w:trPr>
          <w:trHeight w:val="362"/>
        </w:trPr>
        <w:tc>
          <w:tcPr>
            <w:tcW w:w="10310" w:type="dxa"/>
          </w:tcPr>
          <w:p w:rsidR="009C58AC" w:rsidRPr="003D48F7" w:rsidRDefault="009C58AC" w:rsidP="004B08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085" w:rsidRPr="003D48F7" w:rsidTr="00FA344D">
        <w:trPr>
          <w:trHeight w:val="362"/>
        </w:trPr>
        <w:tc>
          <w:tcPr>
            <w:tcW w:w="10310" w:type="dxa"/>
          </w:tcPr>
          <w:p w:rsidR="00AC1085" w:rsidRPr="00A70DFB" w:rsidRDefault="00AC1085" w:rsidP="009D3C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70DFB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 представлены:</w:t>
            </w:r>
          </w:p>
        </w:tc>
      </w:tr>
      <w:tr w:rsidR="00AC1085" w:rsidRPr="003D48F7" w:rsidTr="00FA344D">
        <w:trPr>
          <w:trHeight w:val="362"/>
        </w:trPr>
        <w:tc>
          <w:tcPr>
            <w:tcW w:w="10310" w:type="dxa"/>
          </w:tcPr>
          <w:tbl>
            <w:tblPr>
              <w:tblW w:w="9720" w:type="dxa"/>
              <w:tblInd w:w="21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720"/>
            </w:tblGrid>
            <w:tr w:rsidR="00AC1085" w:rsidRPr="004A6B6B" w:rsidTr="009D3C4B">
              <w:trPr>
                <w:trHeight w:val="362"/>
              </w:trPr>
              <w:tc>
                <w:tcPr>
                  <w:tcW w:w="9720" w:type="dxa"/>
                </w:tcPr>
                <w:p w:rsidR="00AC1085" w:rsidRDefault="00AC1085" w:rsidP="009D3C4B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Примерной программой п</w:t>
                  </w:r>
                  <w:r w:rsidR="00340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ереподготовки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категории «В» на категорию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утвержденной в установленном порядке;</w:t>
                  </w:r>
                </w:p>
                <w:p w:rsidR="00AC1085" w:rsidRPr="004A6B6B" w:rsidRDefault="00AC1085" w:rsidP="009D3C4B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C1085" w:rsidRPr="004A6B6B" w:rsidTr="009D3C4B">
              <w:trPr>
                <w:trHeight w:val="362"/>
              </w:trPr>
              <w:tc>
                <w:tcPr>
                  <w:tcW w:w="9720" w:type="dxa"/>
                </w:tcPr>
                <w:p w:rsidR="00AC1085" w:rsidRDefault="00AC1085" w:rsidP="009D3C4B">
                  <w:pPr>
                    <w:pStyle w:val="ConsPlusNormal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Программой п</w:t>
                  </w:r>
                  <w:r w:rsidR="00340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ереподготовки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категории «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В»  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категорию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согласованной с Госавтоинспекцией и утвержденной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ОАНО «Автошкола «За рулем»  </w:t>
                  </w:r>
                </w:p>
                <w:p w:rsidR="00AC1085" w:rsidRPr="004A6B6B" w:rsidRDefault="00AC1085" w:rsidP="009D3C4B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C1085" w:rsidRPr="004A6B6B" w:rsidTr="009D3C4B">
              <w:trPr>
                <w:trHeight w:val="362"/>
              </w:trPr>
              <w:tc>
                <w:tcPr>
                  <w:tcW w:w="9720" w:type="dxa"/>
                </w:tcPr>
                <w:p w:rsidR="00AC1085" w:rsidRPr="004A6B6B" w:rsidRDefault="00AC1085" w:rsidP="009D3C4B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Методическими рекомендациями по организации образовательного процесса, утвержденными директором </w:t>
                  </w:r>
                  <w:r w:rsidR="00BB560B"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AC1085" w:rsidRPr="004A6B6B" w:rsidRDefault="00AC1085" w:rsidP="00BB560B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C1085" w:rsidRPr="004A6B6B" w:rsidTr="009D3C4B">
              <w:trPr>
                <w:trHeight w:val="362"/>
              </w:trPr>
              <w:tc>
                <w:tcPr>
                  <w:tcW w:w="9720" w:type="dxa"/>
                </w:tcPr>
                <w:p w:rsidR="00AC1085" w:rsidRPr="004A6B6B" w:rsidRDefault="00AC1085" w:rsidP="009D3C4B">
                  <w:pPr>
                    <w:pStyle w:val="ConsPlusNormal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Материалами для проведения промежуточной и итоговой аттестации обучающихся, утвержденными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AC1085" w:rsidRPr="004A6B6B" w:rsidRDefault="00AC1085" w:rsidP="009D3C4B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AC1085" w:rsidRPr="00A70DFB" w:rsidRDefault="00AC1085" w:rsidP="009D3C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D802EE" w:rsidRPr="00704691" w:rsidTr="00FA344D">
        <w:trPr>
          <w:trHeight w:val="362"/>
        </w:trPr>
        <w:tc>
          <w:tcPr>
            <w:tcW w:w="10310" w:type="dxa"/>
          </w:tcPr>
          <w:p w:rsidR="00D802EE" w:rsidRPr="00586875" w:rsidRDefault="00D802EE" w:rsidP="00AC1085">
            <w:pPr>
              <w:jc w:val="both"/>
              <w:rPr>
                <w:color w:val="000000"/>
              </w:rPr>
            </w:pPr>
          </w:p>
        </w:tc>
      </w:tr>
      <w:tr w:rsidR="00D802EE" w:rsidRPr="00704691" w:rsidTr="00FA344D">
        <w:trPr>
          <w:trHeight w:val="290"/>
        </w:trPr>
        <w:tc>
          <w:tcPr>
            <w:tcW w:w="10310" w:type="dxa"/>
          </w:tcPr>
          <w:p w:rsidR="009C58AC" w:rsidRPr="00586875" w:rsidRDefault="009C58AC" w:rsidP="00D802EE">
            <w:pPr>
              <w:jc w:val="both"/>
              <w:rPr>
                <w:color w:val="000000"/>
              </w:rPr>
            </w:pPr>
          </w:p>
        </w:tc>
      </w:tr>
      <w:tr w:rsidR="00D802EE" w:rsidRPr="00704691" w:rsidTr="00FA344D">
        <w:trPr>
          <w:trHeight w:val="290"/>
        </w:trPr>
        <w:tc>
          <w:tcPr>
            <w:tcW w:w="10310" w:type="dxa"/>
          </w:tcPr>
          <w:p w:rsidR="009C58AC" w:rsidRPr="00586875" w:rsidRDefault="009C58AC" w:rsidP="00D802EE">
            <w:pPr>
              <w:shd w:val="clear" w:color="auto" w:fill="FFFFFF"/>
            </w:pPr>
          </w:p>
        </w:tc>
      </w:tr>
      <w:tr w:rsidR="00D802EE" w:rsidRPr="00704691" w:rsidTr="00FA344D">
        <w:trPr>
          <w:trHeight w:val="290"/>
        </w:trPr>
        <w:tc>
          <w:tcPr>
            <w:tcW w:w="10310" w:type="dxa"/>
          </w:tcPr>
          <w:p w:rsidR="009C58AC" w:rsidRPr="00586875" w:rsidRDefault="009C58AC" w:rsidP="00D802EE">
            <w:pPr>
              <w:shd w:val="clear" w:color="auto" w:fill="FFFFFF"/>
              <w:rPr>
                <w:color w:val="000000"/>
              </w:rPr>
            </w:pPr>
          </w:p>
        </w:tc>
      </w:tr>
      <w:tr w:rsidR="00D802EE" w:rsidRPr="00704691" w:rsidTr="00FA344D">
        <w:trPr>
          <w:trHeight w:val="305"/>
        </w:trPr>
        <w:tc>
          <w:tcPr>
            <w:tcW w:w="10310" w:type="dxa"/>
          </w:tcPr>
          <w:p w:rsidR="009C58AC" w:rsidRPr="00586875" w:rsidRDefault="009C58AC" w:rsidP="00D802EE">
            <w:pPr>
              <w:jc w:val="both"/>
              <w:rPr>
                <w:color w:val="000000"/>
              </w:rPr>
            </w:pPr>
          </w:p>
        </w:tc>
      </w:tr>
      <w:tr w:rsidR="00D802EE" w:rsidRPr="00704691" w:rsidTr="00FA344D">
        <w:trPr>
          <w:trHeight w:val="348"/>
        </w:trPr>
        <w:tc>
          <w:tcPr>
            <w:tcW w:w="10310" w:type="dxa"/>
          </w:tcPr>
          <w:p w:rsidR="009C58AC" w:rsidRPr="00586875" w:rsidRDefault="009C58AC" w:rsidP="00D802EE">
            <w:pPr>
              <w:shd w:val="clear" w:color="auto" w:fill="FFFFFF"/>
              <w:rPr>
                <w:color w:val="000000"/>
              </w:rPr>
            </w:pPr>
          </w:p>
        </w:tc>
      </w:tr>
      <w:tr w:rsidR="00D802EE" w:rsidRPr="00704691" w:rsidTr="00FA344D">
        <w:trPr>
          <w:trHeight w:val="434"/>
        </w:trPr>
        <w:tc>
          <w:tcPr>
            <w:tcW w:w="10310" w:type="dxa"/>
          </w:tcPr>
          <w:p w:rsidR="009C58AC" w:rsidRPr="00586875" w:rsidRDefault="009C58AC" w:rsidP="00D802EE">
            <w:pPr>
              <w:shd w:val="clear" w:color="auto" w:fill="FFFFFF"/>
              <w:rPr>
                <w:color w:val="000000"/>
              </w:rPr>
            </w:pPr>
          </w:p>
        </w:tc>
      </w:tr>
      <w:tr w:rsidR="00D802EE" w:rsidRPr="00704691" w:rsidTr="00FA344D">
        <w:trPr>
          <w:trHeight w:val="434"/>
        </w:trPr>
        <w:tc>
          <w:tcPr>
            <w:tcW w:w="10310" w:type="dxa"/>
          </w:tcPr>
          <w:p w:rsidR="00D802EE" w:rsidRPr="00586875" w:rsidRDefault="00D802EE" w:rsidP="00AC1085">
            <w:pPr>
              <w:shd w:val="clear" w:color="auto" w:fill="FFFFFF"/>
              <w:rPr>
                <w:color w:val="000000"/>
              </w:rPr>
            </w:pPr>
          </w:p>
        </w:tc>
      </w:tr>
      <w:tr w:rsidR="00D802EE" w:rsidRPr="00704691" w:rsidTr="00FA344D">
        <w:trPr>
          <w:trHeight w:val="434"/>
        </w:trPr>
        <w:tc>
          <w:tcPr>
            <w:tcW w:w="10310" w:type="dxa"/>
          </w:tcPr>
          <w:p w:rsidR="00D802EE" w:rsidRPr="00704691" w:rsidRDefault="00D802EE" w:rsidP="001811F8">
            <w:pPr>
              <w:rPr>
                <w:color w:val="000000"/>
              </w:rPr>
            </w:pPr>
          </w:p>
        </w:tc>
      </w:tr>
    </w:tbl>
    <w:p w:rsidR="00FA344D" w:rsidRDefault="00FA344D" w:rsidP="005424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FA344D" w:rsidP="00FA344D">
      <w:pPr>
        <w:pStyle w:val="ConsPlusNormal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FA344D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594.75pt;height:875.25pt">
            <v:imagedata r:id="rId12" o:title="Scan2015-01-08_029"/>
          </v:shape>
        </w:pict>
      </w:r>
    </w:p>
    <w:sectPr w:rsidR="00EF1326" w:rsidRPr="0041193F" w:rsidSect="00FA344D">
      <w:footerReference w:type="default" r:id="rId13"/>
      <w:pgSz w:w="11906" w:h="16838"/>
      <w:pgMar w:top="0" w:right="566" w:bottom="0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DB7" w:rsidRDefault="00D17DB7" w:rsidP="00E71A38">
      <w:r>
        <w:separator/>
      </w:r>
    </w:p>
  </w:endnote>
  <w:endnote w:type="continuationSeparator" w:id="0">
    <w:p w:rsidR="00D17DB7" w:rsidRDefault="00D17DB7" w:rsidP="00E71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32E" w:rsidRDefault="00A16B8F">
    <w:pPr>
      <w:pStyle w:val="a7"/>
      <w:jc w:val="right"/>
    </w:pPr>
    <w:r>
      <w:fldChar w:fldCharType="begin"/>
    </w:r>
    <w:r w:rsidR="0072032E">
      <w:instrText xml:space="preserve"> PAGE   \* MERGEFORMAT </w:instrText>
    </w:r>
    <w:r>
      <w:fldChar w:fldCharType="separate"/>
    </w:r>
    <w:r w:rsidR="00FA344D">
      <w:rPr>
        <w:noProof/>
      </w:rPr>
      <w:t>28</w:t>
    </w:r>
    <w:r>
      <w:rPr>
        <w:noProof/>
      </w:rPr>
      <w:fldChar w:fldCharType="end"/>
    </w:r>
  </w:p>
  <w:p w:rsidR="0072032E" w:rsidRDefault="007203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DB7" w:rsidRDefault="00D17DB7" w:rsidP="00E71A38">
      <w:r>
        <w:separator/>
      </w:r>
    </w:p>
  </w:footnote>
  <w:footnote w:type="continuationSeparator" w:id="0">
    <w:p w:rsidR="00D17DB7" w:rsidRDefault="00D17DB7" w:rsidP="00E71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673939"/>
    <w:multiLevelType w:val="hybridMultilevel"/>
    <w:tmpl w:val="788E4EA8"/>
    <w:lvl w:ilvl="0" w:tplc="4F3414CE">
      <w:start w:val="3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68CA"/>
    <w:rsid w:val="00012E93"/>
    <w:rsid w:val="00051696"/>
    <w:rsid w:val="0008700E"/>
    <w:rsid w:val="000914AE"/>
    <w:rsid w:val="000C5C69"/>
    <w:rsid w:val="001353C0"/>
    <w:rsid w:val="001811F8"/>
    <w:rsid w:val="001B6E60"/>
    <w:rsid w:val="001C0212"/>
    <w:rsid w:val="001E5CBB"/>
    <w:rsid w:val="002918D9"/>
    <w:rsid w:val="002C3A03"/>
    <w:rsid w:val="002D72AC"/>
    <w:rsid w:val="00322797"/>
    <w:rsid w:val="00333187"/>
    <w:rsid w:val="003407EC"/>
    <w:rsid w:val="00340A73"/>
    <w:rsid w:val="00365B12"/>
    <w:rsid w:val="0038776F"/>
    <w:rsid w:val="003A5CA3"/>
    <w:rsid w:val="003A6F75"/>
    <w:rsid w:val="003D2D28"/>
    <w:rsid w:val="003D4E7D"/>
    <w:rsid w:val="003D51C9"/>
    <w:rsid w:val="003F2727"/>
    <w:rsid w:val="003F44B7"/>
    <w:rsid w:val="00401975"/>
    <w:rsid w:val="0041193F"/>
    <w:rsid w:val="0042076E"/>
    <w:rsid w:val="00427EF8"/>
    <w:rsid w:val="004511CB"/>
    <w:rsid w:val="00481BDB"/>
    <w:rsid w:val="004B0885"/>
    <w:rsid w:val="004B273E"/>
    <w:rsid w:val="004D56C6"/>
    <w:rsid w:val="004F649E"/>
    <w:rsid w:val="004F72A0"/>
    <w:rsid w:val="00506E29"/>
    <w:rsid w:val="0052525D"/>
    <w:rsid w:val="005271F4"/>
    <w:rsid w:val="0052779B"/>
    <w:rsid w:val="005424B7"/>
    <w:rsid w:val="005452A7"/>
    <w:rsid w:val="00555293"/>
    <w:rsid w:val="005643ED"/>
    <w:rsid w:val="005A22E3"/>
    <w:rsid w:val="005A44C2"/>
    <w:rsid w:val="005D29EC"/>
    <w:rsid w:val="005F3CB1"/>
    <w:rsid w:val="006176AF"/>
    <w:rsid w:val="00690637"/>
    <w:rsid w:val="0069165D"/>
    <w:rsid w:val="006D25B8"/>
    <w:rsid w:val="006F5B82"/>
    <w:rsid w:val="006F5E87"/>
    <w:rsid w:val="00712BCF"/>
    <w:rsid w:val="00713CB0"/>
    <w:rsid w:val="0072032E"/>
    <w:rsid w:val="00731E40"/>
    <w:rsid w:val="0073523D"/>
    <w:rsid w:val="00754085"/>
    <w:rsid w:val="007779FE"/>
    <w:rsid w:val="00777A8D"/>
    <w:rsid w:val="007E1303"/>
    <w:rsid w:val="007F7FBC"/>
    <w:rsid w:val="00813ED3"/>
    <w:rsid w:val="00870585"/>
    <w:rsid w:val="00897163"/>
    <w:rsid w:val="008D2512"/>
    <w:rsid w:val="009424E8"/>
    <w:rsid w:val="009C58AC"/>
    <w:rsid w:val="009C6BF6"/>
    <w:rsid w:val="009D3C4B"/>
    <w:rsid w:val="009D7780"/>
    <w:rsid w:val="009E3BFE"/>
    <w:rsid w:val="00A16B8F"/>
    <w:rsid w:val="00A27499"/>
    <w:rsid w:val="00A404D9"/>
    <w:rsid w:val="00A71870"/>
    <w:rsid w:val="00AC1085"/>
    <w:rsid w:val="00AC4678"/>
    <w:rsid w:val="00AC7023"/>
    <w:rsid w:val="00AD5A52"/>
    <w:rsid w:val="00AD6251"/>
    <w:rsid w:val="00B241E3"/>
    <w:rsid w:val="00B27C35"/>
    <w:rsid w:val="00B27FA9"/>
    <w:rsid w:val="00B36FB4"/>
    <w:rsid w:val="00B440EC"/>
    <w:rsid w:val="00B46D9E"/>
    <w:rsid w:val="00B470CE"/>
    <w:rsid w:val="00B56C36"/>
    <w:rsid w:val="00BA25AD"/>
    <w:rsid w:val="00BB4C84"/>
    <w:rsid w:val="00BB560B"/>
    <w:rsid w:val="00BD0E5A"/>
    <w:rsid w:val="00C0309E"/>
    <w:rsid w:val="00C4212E"/>
    <w:rsid w:val="00CC1215"/>
    <w:rsid w:val="00CD42C8"/>
    <w:rsid w:val="00CD6AC1"/>
    <w:rsid w:val="00D05B1F"/>
    <w:rsid w:val="00D17DB7"/>
    <w:rsid w:val="00D502C4"/>
    <w:rsid w:val="00D802EE"/>
    <w:rsid w:val="00D97953"/>
    <w:rsid w:val="00DB2C7D"/>
    <w:rsid w:val="00DB3B14"/>
    <w:rsid w:val="00DD5707"/>
    <w:rsid w:val="00DE66FD"/>
    <w:rsid w:val="00DF1778"/>
    <w:rsid w:val="00DF1F1F"/>
    <w:rsid w:val="00DF43AD"/>
    <w:rsid w:val="00E12090"/>
    <w:rsid w:val="00E360DE"/>
    <w:rsid w:val="00E37783"/>
    <w:rsid w:val="00E60C07"/>
    <w:rsid w:val="00E71A38"/>
    <w:rsid w:val="00E75596"/>
    <w:rsid w:val="00E968CA"/>
    <w:rsid w:val="00EF1326"/>
    <w:rsid w:val="00F00925"/>
    <w:rsid w:val="00F06A9C"/>
    <w:rsid w:val="00F5669F"/>
    <w:rsid w:val="00F757BE"/>
    <w:rsid w:val="00FA344D"/>
    <w:rsid w:val="00FB012E"/>
    <w:rsid w:val="00FB693A"/>
    <w:rsid w:val="00FD5FD2"/>
    <w:rsid w:val="00FE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5BC1AE4-4F52-46AF-B4CF-0A608F4E1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93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1B6E60"/>
    <w:pPr>
      <w:keepNext/>
      <w:spacing w:line="360" w:lineRule="auto"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B6E60"/>
    <w:pPr>
      <w:keepNext/>
      <w:outlineLvl w:val="2"/>
    </w:pPr>
    <w:rPr>
      <w:rFonts w:eastAsia="Calibri"/>
      <w:sz w:val="28"/>
      <w:szCs w:val="20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E71A38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B27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4B273E"/>
    <w:rPr>
      <w:rFonts w:ascii="Cambria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41193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4119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1193F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semiHidden/>
    <w:rsid w:val="00E71A38"/>
    <w:rPr>
      <w:rFonts w:eastAsia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E71A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E71A38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E71A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E71A38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rsid w:val="00E12090"/>
    <w:pPr>
      <w:spacing w:before="30" w:after="30"/>
    </w:pPr>
    <w:rPr>
      <w:rFonts w:ascii="Arial" w:hAnsi="Arial" w:cs="Arial"/>
      <w:color w:val="332E2D"/>
      <w:spacing w:val="2"/>
    </w:rPr>
  </w:style>
  <w:style w:type="character" w:customStyle="1" w:styleId="apple-converted-space">
    <w:name w:val="apple-converted-space"/>
    <w:rsid w:val="00E12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9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A461E-4594-45A7-8528-D7716BA08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29</Pages>
  <Words>10009</Words>
  <Characters>57053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Учетная запись Майкрософт</cp:lastModifiedBy>
  <cp:revision>75</cp:revision>
  <cp:lastPrinted>2014-12-01T06:43:00Z</cp:lastPrinted>
  <dcterms:created xsi:type="dcterms:W3CDTF">2014-08-15T05:15:00Z</dcterms:created>
  <dcterms:modified xsi:type="dcterms:W3CDTF">2015-01-11T16:41:00Z</dcterms:modified>
</cp:coreProperties>
</file>